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05" w:rsidRPr="00DD4082" w:rsidRDefault="002B0305" w:rsidP="002B0305">
      <w:pPr>
        <w:keepNext/>
        <w:spacing w:after="0" w:line="240" w:lineRule="auto"/>
        <w:jc w:val="center"/>
        <w:outlineLvl w:val="0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РОССИЙСКАЯ ФЕДЕРАЦИЯ</w:t>
      </w:r>
    </w:p>
    <w:p w:rsidR="002B0305" w:rsidRPr="00DD4082" w:rsidRDefault="002B0305" w:rsidP="002B0305">
      <w:pPr>
        <w:keepNext/>
        <w:spacing w:after="0" w:line="240" w:lineRule="auto"/>
        <w:jc w:val="center"/>
        <w:outlineLvl w:val="0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РЕСПУБЛИКА ХАКАСИЯ</w:t>
      </w:r>
    </w:p>
    <w:p w:rsidR="002B0305" w:rsidRPr="00DD4082" w:rsidRDefault="002B0305" w:rsidP="002B0305">
      <w:pPr>
        <w:keepNext/>
        <w:spacing w:after="0" w:line="240" w:lineRule="auto"/>
        <w:jc w:val="center"/>
        <w:outlineLvl w:val="0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СОВЕТ ДЕПУТАТОВ КОММУНАРОВСКОГО СЕЛЬСОВЕТА</w:t>
      </w:r>
    </w:p>
    <w:p w:rsidR="002B0305" w:rsidRPr="00DD4082" w:rsidRDefault="002B0305" w:rsidP="002B0305">
      <w:pPr>
        <w:keepNext/>
        <w:spacing w:after="0" w:line="240" w:lineRule="auto"/>
        <w:jc w:val="center"/>
        <w:outlineLvl w:val="0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ШИРИНСКОГО РАЙОНА РЕСПУБЛИКИ ХАКАСИЯ</w:t>
      </w:r>
    </w:p>
    <w:p w:rsidR="002B0305" w:rsidRPr="00DD4082" w:rsidRDefault="002B0305" w:rsidP="002B0305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zCs w:val="26"/>
          <w:lang w:eastAsia="ru-RU"/>
        </w:rPr>
      </w:pPr>
    </w:p>
    <w:p w:rsidR="002B0305" w:rsidRPr="00DD4082" w:rsidRDefault="002B0305" w:rsidP="002B0305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zCs w:val="26"/>
          <w:lang w:eastAsia="ru-RU"/>
        </w:rPr>
      </w:pPr>
      <w:proofErr w:type="gramStart"/>
      <w:r w:rsidRPr="00DD4082">
        <w:rPr>
          <w:rFonts w:eastAsia="Times New Roman" w:cs="Times New Roman"/>
          <w:b/>
          <w:szCs w:val="26"/>
          <w:lang w:eastAsia="ru-RU"/>
        </w:rPr>
        <w:t>Р</w:t>
      </w:r>
      <w:proofErr w:type="gramEnd"/>
      <w:r w:rsidRPr="00DD4082">
        <w:rPr>
          <w:rFonts w:eastAsia="Times New Roman" w:cs="Times New Roman"/>
          <w:b/>
          <w:szCs w:val="26"/>
          <w:lang w:eastAsia="ru-RU"/>
        </w:rPr>
        <w:t xml:space="preserve"> Е Ш Е Н И Е</w:t>
      </w:r>
    </w:p>
    <w:p w:rsidR="002B0305" w:rsidRPr="00DD4082" w:rsidRDefault="00FF4F49" w:rsidP="002B0305">
      <w:pPr>
        <w:spacing w:after="0" w:line="240" w:lineRule="auto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00</w:t>
      </w:r>
      <w:r w:rsidR="002B0305" w:rsidRPr="00DD4082">
        <w:rPr>
          <w:rFonts w:eastAsia="Times New Roman" w:cs="Times New Roman"/>
          <w:szCs w:val="26"/>
          <w:lang w:eastAsia="ru-RU"/>
        </w:rPr>
        <w:t>.</w:t>
      </w:r>
      <w:r>
        <w:rPr>
          <w:rFonts w:eastAsia="Times New Roman" w:cs="Times New Roman"/>
          <w:szCs w:val="26"/>
          <w:lang w:eastAsia="ru-RU"/>
        </w:rPr>
        <w:t>00</w:t>
      </w:r>
      <w:r w:rsidR="002B0305" w:rsidRPr="00DD4082">
        <w:rPr>
          <w:rFonts w:eastAsia="Times New Roman" w:cs="Times New Roman"/>
          <w:szCs w:val="26"/>
          <w:lang w:eastAsia="ru-RU"/>
        </w:rPr>
        <w:t>.20</w:t>
      </w:r>
      <w:r>
        <w:rPr>
          <w:rFonts w:eastAsia="Times New Roman" w:cs="Times New Roman"/>
          <w:szCs w:val="26"/>
          <w:lang w:eastAsia="ru-RU"/>
        </w:rPr>
        <w:t>20</w:t>
      </w:r>
      <w:r w:rsidR="002B0305" w:rsidRPr="00DD4082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                                           № </w:t>
      </w:r>
      <w:r>
        <w:rPr>
          <w:rFonts w:eastAsia="Times New Roman" w:cs="Times New Roman"/>
          <w:szCs w:val="26"/>
          <w:lang w:eastAsia="ru-RU"/>
        </w:rPr>
        <w:t>00</w:t>
      </w:r>
      <w:r w:rsidR="002B0305" w:rsidRPr="00DD4082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                                 </w:t>
      </w: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О внесении изменений в решение</w:t>
      </w: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Совета депутатов Коммунаровского сельсовета</w:t>
      </w: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от </w:t>
      </w:r>
      <w:r w:rsidR="00FF4F49">
        <w:rPr>
          <w:rFonts w:eastAsia="Times New Roman" w:cs="Times New Roman"/>
          <w:b/>
          <w:bCs/>
          <w:szCs w:val="26"/>
          <w:lang w:eastAsia="ru-RU"/>
        </w:rPr>
        <w:t>23</w:t>
      </w:r>
      <w:r w:rsidRPr="00DD4082">
        <w:rPr>
          <w:rFonts w:eastAsia="Times New Roman" w:cs="Times New Roman"/>
          <w:b/>
          <w:bCs/>
          <w:szCs w:val="26"/>
          <w:lang w:eastAsia="ru-RU"/>
        </w:rPr>
        <w:t>.</w:t>
      </w:r>
      <w:r w:rsidR="00FF4F49">
        <w:rPr>
          <w:rFonts w:eastAsia="Times New Roman" w:cs="Times New Roman"/>
          <w:b/>
          <w:bCs/>
          <w:szCs w:val="26"/>
          <w:lang w:eastAsia="ru-RU"/>
        </w:rPr>
        <w:t>12</w:t>
      </w:r>
      <w:r w:rsidRPr="00DD4082">
        <w:rPr>
          <w:rFonts w:eastAsia="Times New Roman" w:cs="Times New Roman"/>
          <w:b/>
          <w:bCs/>
          <w:szCs w:val="26"/>
          <w:lang w:eastAsia="ru-RU"/>
        </w:rPr>
        <w:t>.20</w:t>
      </w:r>
      <w:r w:rsidR="00FF4F49">
        <w:rPr>
          <w:rFonts w:eastAsia="Times New Roman" w:cs="Times New Roman"/>
          <w:b/>
          <w:bCs/>
          <w:szCs w:val="26"/>
          <w:lang w:eastAsia="ru-RU"/>
        </w:rPr>
        <w:t>19</w:t>
      </w: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 № </w:t>
      </w:r>
      <w:r w:rsidR="00FF4F49">
        <w:rPr>
          <w:rFonts w:eastAsia="Times New Roman" w:cs="Times New Roman"/>
          <w:b/>
          <w:bCs/>
          <w:szCs w:val="26"/>
          <w:lang w:eastAsia="ru-RU"/>
        </w:rPr>
        <w:t>27</w:t>
      </w: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 «Об утверждении   бюджета</w:t>
      </w: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Коммунаровского сельсовета на 20</w:t>
      </w:r>
      <w:r w:rsidR="00FF4F49">
        <w:rPr>
          <w:rFonts w:eastAsia="Times New Roman" w:cs="Times New Roman"/>
          <w:b/>
          <w:bCs/>
          <w:szCs w:val="26"/>
          <w:lang w:eastAsia="ru-RU"/>
        </w:rPr>
        <w:t>20</w:t>
      </w: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 год</w:t>
      </w: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и на плановый период 20</w:t>
      </w:r>
      <w:r w:rsidR="00FF4F49">
        <w:rPr>
          <w:rFonts w:eastAsia="Times New Roman" w:cs="Times New Roman"/>
          <w:b/>
          <w:bCs/>
          <w:szCs w:val="26"/>
          <w:lang w:eastAsia="ru-RU"/>
        </w:rPr>
        <w:t>21</w:t>
      </w: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 и 202</w:t>
      </w:r>
      <w:r w:rsidR="00FF4F49">
        <w:rPr>
          <w:rFonts w:eastAsia="Times New Roman" w:cs="Times New Roman"/>
          <w:b/>
          <w:bCs/>
          <w:szCs w:val="26"/>
          <w:lang w:eastAsia="ru-RU"/>
        </w:rPr>
        <w:t>2</w:t>
      </w: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 годов»</w:t>
      </w: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szCs w:val="26"/>
          <w:lang w:eastAsia="ru-RU"/>
        </w:rPr>
      </w:pPr>
    </w:p>
    <w:p w:rsidR="002B0305" w:rsidRPr="00DD4082" w:rsidRDefault="002B0305" w:rsidP="002B0305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    Руководствуясь Бюджетным Кодексом Российской Федерации, Положением о бюджетном устройстве и бюджетном процессе в Коммунаровского сельсовета № 18 от 21.09.2012 г. и ст. 57 Устава Коммунаровского сельсовета, Совет депутатов Коммунаровского сельсовета</w:t>
      </w:r>
    </w:p>
    <w:p w:rsidR="002B0305" w:rsidRPr="00DD4082" w:rsidRDefault="002B0305" w:rsidP="002B0305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РЕШИЛ: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1. Внести в решение Совета депутатов Коммунаровский сельсовет от </w:t>
      </w:r>
      <w:r w:rsidR="003C5E9F">
        <w:rPr>
          <w:rFonts w:eastAsia="Times New Roman" w:cs="Times New Roman"/>
          <w:szCs w:val="26"/>
          <w:lang w:eastAsia="ru-RU"/>
        </w:rPr>
        <w:t>23</w:t>
      </w:r>
      <w:r w:rsidRPr="00DD4082">
        <w:rPr>
          <w:rFonts w:eastAsia="Times New Roman" w:cs="Times New Roman"/>
          <w:szCs w:val="26"/>
          <w:lang w:eastAsia="ru-RU"/>
        </w:rPr>
        <w:t>.12.20</w:t>
      </w:r>
      <w:r w:rsidR="003C5E9F">
        <w:rPr>
          <w:rFonts w:eastAsia="Times New Roman" w:cs="Times New Roman"/>
          <w:szCs w:val="26"/>
          <w:lang w:eastAsia="ru-RU"/>
        </w:rPr>
        <w:t>19</w:t>
      </w:r>
      <w:r w:rsidRPr="00DD4082">
        <w:rPr>
          <w:rFonts w:eastAsia="Times New Roman" w:cs="Times New Roman"/>
          <w:szCs w:val="26"/>
          <w:lang w:eastAsia="ru-RU"/>
        </w:rPr>
        <w:t xml:space="preserve">г. № </w:t>
      </w:r>
      <w:r w:rsidR="003C5E9F">
        <w:rPr>
          <w:rFonts w:eastAsia="Times New Roman" w:cs="Times New Roman"/>
          <w:szCs w:val="26"/>
          <w:lang w:eastAsia="ru-RU"/>
        </w:rPr>
        <w:t>27</w:t>
      </w:r>
      <w:r w:rsidRPr="00DD4082">
        <w:rPr>
          <w:rFonts w:eastAsia="Times New Roman" w:cs="Times New Roman"/>
          <w:szCs w:val="26"/>
          <w:lang w:eastAsia="ru-RU"/>
        </w:rPr>
        <w:t xml:space="preserve"> «Об утверждении бюджета Коммунаровского сельсовета на 20</w:t>
      </w:r>
      <w:r w:rsidR="003C5E9F">
        <w:rPr>
          <w:rFonts w:eastAsia="Times New Roman" w:cs="Times New Roman"/>
          <w:szCs w:val="26"/>
          <w:lang w:eastAsia="ru-RU"/>
        </w:rPr>
        <w:t>20</w:t>
      </w:r>
      <w:r w:rsidRPr="00DD4082">
        <w:rPr>
          <w:rFonts w:eastAsia="Times New Roman" w:cs="Times New Roman"/>
          <w:szCs w:val="26"/>
          <w:lang w:eastAsia="ru-RU"/>
        </w:rPr>
        <w:t xml:space="preserve"> год и на плановый период 20</w:t>
      </w:r>
      <w:r w:rsidR="003C5E9F">
        <w:rPr>
          <w:rFonts w:eastAsia="Times New Roman" w:cs="Times New Roman"/>
          <w:szCs w:val="26"/>
          <w:lang w:eastAsia="ru-RU"/>
        </w:rPr>
        <w:t>21</w:t>
      </w:r>
      <w:r w:rsidRPr="00DD4082">
        <w:rPr>
          <w:rFonts w:eastAsia="Times New Roman" w:cs="Times New Roman"/>
          <w:szCs w:val="26"/>
          <w:lang w:eastAsia="ru-RU"/>
        </w:rPr>
        <w:t xml:space="preserve"> и 202</w:t>
      </w:r>
      <w:r w:rsidR="003C5E9F">
        <w:rPr>
          <w:rFonts w:eastAsia="Times New Roman" w:cs="Times New Roman"/>
          <w:szCs w:val="26"/>
          <w:lang w:eastAsia="ru-RU"/>
        </w:rPr>
        <w:t>2</w:t>
      </w:r>
      <w:r w:rsidRPr="00DD4082">
        <w:rPr>
          <w:rFonts w:eastAsia="Times New Roman" w:cs="Times New Roman"/>
          <w:szCs w:val="26"/>
          <w:lang w:eastAsia="ru-RU"/>
        </w:rPr>
        <w:t xml:space="preserve"> годов» следующие изменения: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1) </w:t>
      </w: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Пункт № 1 </w:t>
      </w:r>
      <w:r w:rsidRPr="00DD4082">
        <w:rPr>
          <w:rFonts w:eastAsia="Times New Roman" w:cs="Times New Roman"/>
          <w:szCs w:val="26"/>
          <w:lang w:eastAsia="ru-RU"/>
        </w:rPr>
        <w:t>изложить в следующей редакции: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1. Утвердить основные характеристики бюджета Коммунаровского сельсовета (</w:t>
      </w:r>
      <w:r w:rsidR="00346227">
        <w:rPr>
          <w:rFonts w:eastAsia="Times New Roman" w:cs="Times New Roman"/>
          <w:szCs w:val="26"/>
          <w:lang w:eastAsia="ru-RU"/>
        </w:rPr>
        <w:t>далее-местный бюджет) на 2020</w:t>
      </w:r>
      <w:r w:rsidRPr="00DD4082">
        <w:rPr>
          <w:rFonts w:eastAsia="Times New Roman" w:cs="Times New Roman"/>
          <w:szCs w:val="26"/>
          <w:lang w:eastAsia="ru-RU"/>
        </w:rPr>
        <w:t xml:space="preserve"> год: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- общий объем доходов местного бюджета в сумме  </w:t>
      </w:r>
      <w:r w:rsidR="00346227">
        <w:rPr>
          <w:rFonts w:eastAsia="Times New Roman" w:cs="Times New Roman"/>
          <w:szCs w:val="26"/>
          <w:lang w:eastAsia="ru-RU"/>
        </w:rPr>
        <w:t>101420,40</w:t>
      </w:r>
      <w:r w:rsidRPr="00DD4082">
        <w:rPr>
          <w:rFonts w:eastAsia="Times New Roman" w:cs="Times New Roman"/>
          <w:szCs w:val="26"/>
          <w:lang w:eastAsia="ru-RU"/>
        </w:rPr>
        <w:t xml:space="preserve"> тыс. рублей;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- общий объем расходов местного бюджета в сумме </w:t>
      </w:r>
      <w:r w:rsidR="00346227">
        <w:rPr>
          <w:rFonts w:eastAsia="Times New Roman" w:cs="Times New Roman"/>
          <w:szCs w:val="26"/>
          <w:lang w:eastAsia="ru-RU"/>
        </w:rPr>
        <w:t>104782,92</w:t>
      </w:r>
      <w:r w:rsidRPr="00DD4082">
        <w:rPr>
          <w:rFonts w:eastAsia="Times New Roman" w:cs="Times New Roman"/>
          <w:szCs w:val="26"/>
          <w:lang w:eastAsia="ru-RU"/>
        </w:rPr>
        <w:t xml:space="preserve"> тыс. рублей;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- дефицит местного бюджета в сумме </w:t>
      </w:r>
      <w:r w:rsidR="00346227">
        <w:rPr>
          <w:rFonts w:eastAsia="Times New Roman" w:cs="Times New Roman"/>
          <w:szCs w:val="26"/>
          <w:lang w:eastAsia="ru-RU"/>
        </w:rPr>
        <w:t>3151,0</w:t>
      </w:r>
      <w:r w:rsidRPr="00DD4082">
        <w:rPr>
          <w:rFonts w:eastAsia="Times New Roman" w:cs="Times New Roman"/>
          <w:szCs w:val="26"/>
          <w:lang w:eastAsia="ru-RU"/>
        </w:rPr>
        <w:t xml:space="preserve"> тыс. рублей.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2) </w:t>
      </w: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Приложение 1 </w:t>
      </w:r>
      <w:r w:rsidRPr="00DD4082">
        <w:rPr>
          <w:rFonts w:eastAsia="Times New Roman" w:cs="Times New Roman"/>
          <w:szCs w:val="26"/>
          <w:lang w:eastAsia="ru-RU"/>
        </w:rPr>
        <w:t>«Источники финансирования дефицита бюджета Коммунаровского сельсовета в 20</w:t>
      </w:r>
      <w:r w:rsidR="00304397">
        <w:rPr>
          <w:rFonts w:eastAsia="Times New Roman" w:cs="Times New Roman"/>
          <w:szCs w:val="26"/>
          <w:lang w:eastAsia="ru-RU"/>
        </w:rPr>
        <w:t>20</w:t>
      </w:r>
      <w:r w:rsidRPr="00DD4082">
        <w:rPr>
          <w:rFonts w:eastAsia="Times New Roman" w:cs="Times New Roman"/>
          <w:szCs w:val="26"/>
          <w:lang w:eastAsia="ru-RU"/>
        </w:rPr>
        <w:t>г.» изложить в новой редакции согласно приложению   1 к настоящему решению;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3)     </w:t>
      </w:r>
      <w:r w:rsidRPr="00DD4082">
        <w:rPr>
          <w:rFonts w:eastAsia="Times New Roman" w:cs="Times New Roman"/>
          <w:b/>
          <w:bCs/>
          <w:szCs w:val="26"/>
          <w:lang w:eastAsia="ru-RU"/>
        </w:rPr>
        <w:t>Приложение     4</w:t>
      </w:r>
      <w:r w:rsidRPr="00DD4082">
        <w:rPr>
          <w:rFonts w:eastAsia="Times New Roman" w:cs="Times New Roman"/>
          <w:szCs w:val="26"/>
          <w:lang w:eastAsia="ru-RU"/>
        </w:rPr>
        <w:t xml:space="preserve">  «Доходы бюджета Коммунаровского сельсовета на 20</w:t>
      </w:r>
      <w:r w:rsidR="00304397">
        <w:rPr>
          <w:rFonts w:eastAsia="Times New Roman" w:cs="Times New Roman"/>
          <w:szCs w:val="26"/>
          <w:lang w:eastAsia="ru-RU"/>
        </w:rPr>
        <w:t>20</w:t>
      </w:r>
      <w:r w:rsidRPr="00DD4082">
        <w:rPr>
          <w:rFonts w:eastAsia="Times New Roman" w:cs="Times New Roman"/>
          <w:szCs w:val="26"/>
          <w:lang w:eastAsia="ru-RU"/>
        </w:rPr>
        <w:t xml:space="preserve"> год» изложить в новой редакции согласно приложению 2 к настоящему решению;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           </w:t>
      </w:r>
      <w:r>
        <w:rPr>
          <w:rFonts w:eastAsia="Times New Roman" w:cs="Times New Roman"/>
          <w:szCs w:val="26"/>
          <w:lang w:eastAsia="ru-RU"/>
        </w:rPr>
        <w:t>4</w:t>
      </w:r>
      <w:r w:rsidRPr="00DD4082">
        <w:rPr>
          <w:rFonts w:eastAsia="Times New Roman" w:cs="Times New Roman"/>
          <w:szCs w:val="26"/>
          <w:lang w:eastAsia="ru-RU"/>
        </w:rPr>
        <w:t xml:space="preserve">) </w:t>
      </w:r>
      <w:r w:rsidRPr="00DD4082">
        <w:rPr>
          <w:rFonts w:eastAsia="Times New Roman" w:cs="Times New Roman"/>
          <w:b/>
          <w:bCs/>
          <w:szCs w:val="26"/>
          <w:lang w:eastAsia="ru-RU"/>
        </w:rPr>
        <w:t>Приложение 7</w:t>
      </w:r>
      <w:r w:rsidRPr="00DD4082">
        <w:rPr>
          <w:rFonts w:eastAsia="Times New Roman" w:cs="Times New Roman"/>
          <w:szCs w:val="26"/>
          <w:lang w:eastAsia="ru-RU"/>
        </w:rPr>
        <w:t xml:space="preserve"> «Ведомственная структура расходов бюджета Коммунаровского сельсовета в 20</w:t>
      </w:r>
      <w:r w:rsidR="00304397">
        <w:rPr>
          <w:rFonts w:eastAsia="Times New Roman" w:cs="Times New Roman"/>
          <w:szCs w:val="26"/>
          <w:lang w:eastAsia="ru-RU"/>
        </w:rPr>
        <w:t>20</w:t>
      </w:r>
      <w:r w:rsidRPr="00DD4082">
        <w:rPr>
          <w:rFonts w:eastAsia="Times New Roman" w:cs="Times New Roman"/>
          <w:szCs w:val="26"/>
          <w:lang w:eastAsia="ru-RU"/>
        </w:rPr>
        <w:t xml:space="preserve"> году» изложить в новой редакции согласно приложению  3 к настоящему решению;</w:t>
      </w:r>
    </w:p>
    <w:p w:rsidR="002B0305" w:rsidRPr="00DD4082" w:rsidRDefault="002B0305" w:rsidP="002B0305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           </w:t>
      </w:r>
      <w:r>
        <w:rPr>
          <w:rFonts w:eastAsia="Times New Roman" w:cs="Times New Roman"/>
          <w:szCs w:val="26"/>
          <w:lang w:eastAsia="ru-RU"/>
        </w:rPr>
        <w:t>5</w:t>
      </w:r>
      <w:r w:rsidRPr="00DD4082">
        <w:rPr>
          <w:rFonts w:eastAsia="Times New Roman" w:cs="Times New Roman"/>
          <w:szCs w:val="26"/>
          <w:lang w:eastAsia="ru-RU"/>
        </w:rPr>
        <w:t xml:space="preserve">)   </w:t>
      </w:r>
      <w:r w:rsidRPr="00DD4082">
        <w:rPr>
          <w:rFonts w:eastAsia="Times New Roman" w:cs="Times New Roman"/>
          <w:b/>
          <w:bCs/>
          <w:szCs w:val="26"/>
          <w:lang w:eastAsia="ru-RU"/>
        </w:rPr>
        <w:t>Приложение     9</w:t>
      </w:r>
      <w:r w:rsidRPr="00DD4082">
        <w:rPr>
          <w:rFonts w:eastAsia="Times New Roman" w:cs="Times New Roman"/>
          <w:szCs w:val="26"/>
          <w:lang w:eastAsia="ru-RU"/>
        </w:rPr>
        <w:t xml:space="preserve"> «Распределение бюджетных ассигнований по разделам, подразделам, целевым статьям и видам расходов бюджета Коммунаровского сельсовета на 20</w:t>
      </w:r>
      <w:r w:rsidR="00304397">
        <w:rPr>
          <w:rFonts w:eastAsia="Times New Roman" w:cs="Times New Roman"/>
          <w:szCs w:val="26"/>
          <w:lang w:eastAsia="ru-RU"/>
        </w:rPr>
        <w:t>20</w:t>
      </w:r>
      <w:r w:rsidRPr="00DD4082">
        <w:rPr>
          <w:rFonts w:eastAsia="Times New Roman" w:cs="Times New Roman"/>
          <w:szCs w:val="26"/>
          <w:lang w:eastAsia="ru-RU"/>
        </w:rPr>
        <w:t xml:space="preserve"> год» изложить в новой редакции согласно приложению  4 к настоящему решению;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           2. Считать все приложения неотъемлемой частью настоящего решения.</w:t>
      </w:r>
    </w:p>
    <w:p w:rsidR="002B0305" w:rsidRPr="00DD4082" w:rsidRDefault="002B0305" w:rsidP="002B0305">
      <w:pPr>
        <w:tabs>
          <w:tab w:val="left" w:pos="1010"/>
        </w:tabs>
        <w:spacing w:after="0" w:line="240" w:lineRule="auto"/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 </w:t>
      </w:r>
      <w:r w:rsidRPr="00DD4082">
        <w:rPr>
          <w:rFonts w:eastAsia="Times New Roman" w:cs="Times New Roman"/>
          <w:szCs w:val="26"/>
          <w:lang w:eastAsia="ru-RU"/>
        </w:rPr>
        <w:t xml:space="preserve">3. Настоящее решение вступает в законную силу с момента его официального опубликования (обнародования). </w:t>
      </w:r>
    </w:p>
    <w:p w:rsidR="002B0305" w:rsidRPr="00DD4082" w:rsidRDefault="002B0305" w:rsidP="002B0305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ab/>
      </w: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Глава Коммунаровского сельсовета                                                         Н.А. Гриценко</w:t>
      </w: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szCs w:val="26"/>
          <w:lang w:eastAsia="ru-RU"/>
        </w:rPr>
      </w:pP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Председатель Совета депутатов</w:t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</w:p>
    <w:p w:rsidR="002B0305" w:rsidRPr="00DD4082" w:rsidRDefault="002B0305" w:rsidP="002B0305">
      <w:pPr>
        <w:spacing w:after="0" w:line="240" w:lineRule="auto"/>
        <w:rPr>
          <w:rFonts w:ascii="13" w:eastAsia="Times New Roman" w:hAnsi="13" w:cs="13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Коммунаровского сельсовета </w:t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Cs w:val="26"/>
          <w:lang w:eastAsia="ru-RU"/>
        </w:rPr>
        <w:tab/>
        <w:t xml:space="preserve">             С.Е. Трусов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  <w:r w:rsidRPr="00DD4082">
        <w:rPr>
          <w:rFonts w:ascii="13" w:eastAsia="Times New Roman" w:hAnsi="13" w:cs="13"/>
          <w:szCs w:val="26"/>
          <w:lang w:eastAsia="ru-RU"/>
        </w:rPr>
        <w:lastRenderedPageBreak/>
        <w:t>Приложение  1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  <w:r w:rsidRPr="00DD4082">
        <w:rPr>
          <w:rFonts w:ascii="13" w:eastAsia="Times New Roman" w:hAnsi="13" w:cs="13"/>
          <w:szCs w:val="26"/>
          <w:lang w:eastAsia="ru-RU"/>
        </w:rPr>
        <w:t>к решению Совета депутатов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  <w:r w:rsidRPr="00DD4082">
        <w:rPr>
          <w:rFonts w:ascii="13" w:eastAsia="Times New Roman" w:hAnsi="13" w:cs="13"/>
          <w:szCs w:val="26"/>
          <w:lang w:eastAsia="ru-RU"/>
        </w:rPr>
        <w:t>Коммунаровского сельсовета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от </w:t>
      </w:r>
      <w:r w:rsidR="00285469">
        <w:rPr>
          <w:rFonts w:eastAsia="Times New Roman" w:cs="Times New Roman"/>
          <w:szCs w:val="26"/>
          <w:lang w:eastAsia="ru-RU"/>
        </w:rPr>
        <w:t>00</w:t>
      </w:r>
      <w:r w:rsidRPr="00DD4082">
        <w:rPr>
          <w:rFonts w:eastAsia="Times New Roman" w:cs="Times New Roman"/>
          <w:szCs w:val="26"/>
          <w:lang w:eastAsia="ru-RU"/>
        </w:rPr>
        <w:t>.</w:t>
      </w:r>
      <w:r w:rsidR="00285469">
        <w:rPr>
          <w:rFonts w:eastAsia="Times New Roman" w:cs="Times New Roman"/>
          <w:szCs w:val="26"/>
          <w:lang w:eastAsia="ru-RU"/>
        </w:rPr>
        <w:t>00</w:t>
      </w:r>
      <w:r w:rsidRPr="00DD4082">
        <w:rPr>
          <w:rFonts w:eastAsia="Times New Roman" w:cs="Times New Roman"/>
          <w:szCs w:val="26"/>
          <w:lang w:eastAsia="ru-RU"/>
        </w:rPr>
        <w:t>.20</w:t>
      </w:r>
      <w:r w:rsidR="00285469">
        <w:rPr>
          <w:rFonts w:eastAsia="Times New Roman" w:cs="Times New Roman"/>
          <w:szCs w:val="26"/>
          <w:lang w:eastAsia="ru-RU"/>
        </w:rPr>
        <w:t>20</w:t>
      </w:r>
      <w:r w:rsidRPr="00DD4082">
        <w:rPr>
          <w:rFonts w:eastAsia="Times New Roman" w:cs="Times New Roman"/>
          <w:szCs w:val="26"/>
          <w:lang w:eastAsia="ru-RU"/>
        </w:rPr>
        <w:t xml:space="preserve">  № </w:t>
      </w:r>
      <w:r w:rsidR="00285469">
        <w:rPr>
          <w:rFonts w:eastAsia="Times New Roman" w:cs="Times New Roman"/>
          <w:szCs w:val="26"/>
          <w:lang w:eastAsia="ru-RU"/>
        </w:rPr>
        <w:t>00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  <w:r w:rsidRPr="00DD4082">
        <w:rPr>
          <w:rFonts w:ascii="13" w:eastAsia="Times New Roman" w:hAnsi="13" w:cs="13"/>
          <w:szCs w:val="26"/>
          <w:lang w:eastAsia="ru-RU"/>
        </w:rPr>
        <w:t>Приложение  1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  <w:r w:rsidRPr="00DD4082">
        <w:rPr>
          <w:rFonts w:ascii="13" w:eastAsia="Times New Roman" w:hAnsi="13" w:cs="13"/>
          <w:szCs w:val="26"/>
          <w:lang w:eastAsia="ru-RU"/>
        </w:rPr>
        <w:t>к решению Совета депутатов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  <w:r w:rsidRPr="00DD4082">
        <w:rPr>
          <w:rFonts w:ascii="13" w:eastAsia="Times New Roman" w:hAnsi="13" w:cs="13"/>
          <w:szCs w:val="26"/>
          <w:lang w:eastAsia="ru-RU"/>
        </w:rPr>
        <w:t>Коммунаровского сельсовета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от </w:t>
      </w:r>
      <w:r w:rsidR="00285469">
        <w:rPr>
          <w:rFonts w:eastAsia="Times New Roman" w:cs="Times New Roman"/>
          <w:szCs w:val="26"/>
          <w:lang w:eastAsia="ru-RU"/>
        </w:rPr>
        <w:t>23</w:t>
      </w:r>
      <w:r w:rsidRPr="00DD4082">
        <w:rPr>
          <w:rFonts w:eastAsia="Times New Roman" w:cs="Times New Roman"/>
          <w:szCs w:val="26"/>
          <w:lang w:eastAsia="ru-RU"/>
        </w:rPr>
        <w:t>.12.20</w:t>
      </w:r>
      <w:r w:rsidR="00285469">
        <w:rPr>
          <w:rFonts w:eastAsia="Times New Roman" w:cs="Times New Roman"/>
          <w:szCs w:val="26"/>
          <w:lang w:eastAsia="ru-RU"/>
        </w:rPr>
        <w:t>19</w:t>
      </w:r>
      <w:r w:rsidRPr="00DD4082">
        <w:rPr>
          <w:rFonts w:eastAsia="Times New Roman" w:cs="Times New Roman"/>
          <w:szCs w:val="26"/>
          <w:lang w:eastAsia="ru-RU"/>
        </w:rPr>
        <w:t xml:space="preserve">  № </w:t>
      </w:r>
      <w:r w:rsidR="00285469">
        <w:rPr>
          <w:rFonts w:eastAsia="Times New Roman" w:cs="Times New Roman"/>
          <w:szCs w:val="26"/>
          <w:lang w:eastAsia="ru-RU"/>
        </w:rPr>
        <w:t>27</w:t>
      </w:r>
    </w:p>
    <w:p w:rsidR="002B0305" w:rsidRPr="00DD4082" w:rsidRDefault="002B0305" w:rsidP="002B0305">
      <w:pPr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Источники финансирования дефицита</w:t>
      </w:r>
    </w:p>
    <w:p w:rsidR="002B0305" w:rsidRPr="00DD4082" w:rsidRDefault="002B0305" w:rsidP="002B0305">
      <w:pPr>
        <w:suppressAutoHyphens/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бюджета Коммунаровского сельсовета в 20</w:t>
      </w:r>
      <w:r w:rsidR="007A34A5">
        <w:rPr>
          <w:rFonts w:eastAsia="Times New Roman" w:cs="Times New Roman"/>
          <w:b/>
          <w:bCs/>
          <w:szCs w:val="26"/>
          <w:lang w:eastAsia="ru-RU"/>
        </w:rPr>
        <w:t>20</w:t>
      </w:r>
      <w:r w:rsidRPr="00DD4082">
        <w:rPr>
          <w:rFonts w:eastAsia="Times New Roman" w:cs="Times New Roman"/>
          <w:b/>
          <w:bCs/>
          <w:szCs w:val="26"/>
          <w:lang w:eastAsia="ru-RU"/>
        </w:rPr>
        <w:t>год</w:t>
      </w:r>
    </w:p>
    <w:p w:rsidR="002B0305" w:rsidRPr="00DD4082" w:rsidRDefault="002B0305" w:rsidP="002B0305">
      <w:pPr>
        <w:suppressAutoHyphens/>
        <w:spacing w:after="0" w:line="240" w:lineRule="auto"/>
        <w:ind w:left="7797"/>
        <w:jc w:val="center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(тыс. руб.)</w:t>
      </w:r>
    </w:p>
    <w:tbl>
      <w:tblPr>
        <w:tblW w:w="96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4866"/>
        <w:gridCol w:w="1299"/>
      </w:tblGrid>
      <w:tr w:rsidR="002B0305" w:rsidRPr="00DD4082" w:rsidTr="00BB6FC5">
        <w:trPr>
          <w:trHeight w:val="14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Виды источников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B0305" w:rsidRPr="00DD4082" w:rsidTr="00BB6FC5">
        <w:trPr>
          <w:trHeight w:val="738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112 01 02 00  00 00 0000 00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7A34A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</w:tr>
      <w:tr w:rsidR="002B0305" w:rsidRPr="00DD4082" w:rsidTr="00BB6FC5">
        <w:trPr>
          <w:trHeight w:val="8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112 01 02 00 00 00 0000 700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7A34A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B0305" w:rsidRPr="00DD4082" w:rsidTr="00BB6FC5">
        <w:trPr>
          <w:trHeight w:val="822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112 01 02 00 00 10 0000 710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7A34A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B0305" w:rsidRPr="00DD4082" w:rsidTr="00BB6FC5">
        <w:trPr>
          <w:trHeight w:val="693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112 01 03 00 00 00 0000 000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0305" w:rsidRPr="00DD4082" w:rsidTr="00BB6FC5">
        <w:trPr>
          <w:trHeight w:val="86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112 01 03 01 00 00 0000 000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0305" w:rsidRPr="00DD4082" w:rsidTr="00BB6FC5">
        <w:trPr>
          <w:trHeight w:val="844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112 01 03 01 00 00 0000 700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B0305" w:rsidRPr="00DD4082" w:rsidTr="00BB6FC5">
        <w:trPr>
          <w:trHeight w:val="1111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112 01 03 01 00 10 0000 710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B0305" w:rsidRPr="00DD4082" w:rsidTr="00BB6FC5">
        <w:trPr>
          <w:trHeight w:val="89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112 01 03 01 00 00 0000 800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B0305" w:rsidRPr="00DD4082" w:rsidTr="00BB6FC5">
        <w:trPr>
          <w:trHeight w:val="1144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112 01 03 01 00 10 0000 810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B0305" w:rsidRPr="00DD4082" w:rsidTr="00BB6FC5">
        <w:trPr>
          <w:trHeight w:val="659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112 01 05 00 00 00 0000 000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ind w:left="6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 средств на счетах по учету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4963DA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B0305" w:rsidRPr="00DD4082" w:rsidTr="00BB6FC5">
        <w:trPr>
          <w:trHeight w:val="407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112 01 05 00 00 00 0000 500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ind w:left="6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остатков 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4963DA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101 920,40</w:t>
            </w:r>
          </w:p>
        </w:tc>
      </w:tr>
      <w:tr w:rsidR="002B0305" w:rsidRPr="00DD4082" w:rsidTr="00BB6FC5">
        <w:trPr>
          <w:trHeight w:val="69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112 01 05 02 00 00 0000 500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ind w:left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4963DA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101 920,40</w:t>
            </w:r>
          </w:p>
        </w:tc>
      </w:tr>
      <w:tr w:rsidR="002B0305" w:rsidRPr="00DD4082" w:rsidTr="00BB6FC5">
        <w:trPr>
          <w:trHeight w:val="686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112 01 05 02 01 00 0000 510 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ind w:left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4963DA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101 920,40</w:t>
            </w:r>
          </w:p>
        </w:tc>
      </w:tr>
      <w:tr w:rsidR="002B0305" w:rsidRPr="00DD4082" w:rsidTr="00BB6FC5">
        <w:trPr>
          <w:trHeight w:val="682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112 01 05 02 01 10 0000 510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ind w:left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4963DA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101 920,40</w:t>
            </w:r>
          </w:p>
        </w:tc>
      </w:tr>
      <w:tr w:rsidR="002B0305" w:rsidRPr="00DD4082" w:rsidTr="00BB6FC5">
        <w:trPr>
          <w:trHeight w:val="443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112 01 05 00 00 00 0000 600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ind w:left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0A44CC" w:rsidRDefault="004963DA" w:rsidP="00B50B5D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105 282,92</w:t>
            </w:r>
          </w:p>
        </w:tc>
      </w:tr>
      <w:tr w:rsidR="002B0305" w:rsidRPr="00DD4082" w:rsidTr="00BB6FC5">
        <w:trPr>
          <w:trHeight w:val="688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112 01 05 02 00 00 0000 600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ind w:left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0A44CC" w:rsidRDefault="004963DA" w:rsidP="00B50B5D">
            <w:pPr>
              <w:suppressAutoHyphens/>
              <w:spacing w:after="0" w:line="240" w:lineRule="auto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105 282,92</w:t>
            </w:r>
          </w:p>
        </w:tc>
      </w:tr>
      <w:tr w:rsidR="002B0305" w:rsidRPr="00DD4082" w:rsidTr="00BB6FC5">
        <w:trPr>
          <w:trHeight w:val="67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112 01 05 02 01 00 0000 610</w:t>
            </w:r>
          </w:p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ind w:left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0A44CC" w:rsidRDefault="004963DA" w:rsidP="00B50B5D">
            <w:pPr>
              <w:suppressAutoHyphens/>
              <w:spacing w:after="0" w:line="240" w:lineRule="auto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105 282,92</w:t>
            </w:r>
          </w:p>
        </w:tc>
      </w:tr>
      <w:tr w:rsidR="002B0305" w:rsidRPr="00DD4082" w:rsidTr="00BB6FC5">
        <w:trPr>
          <w:trHeight w:val="68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112 01 05 02 01 10 0000 610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денежных  средств бюджетов сельских поселений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0A44CC" w:rsidRDefault="004963DA" w:rsidP="00B50B5D">
            <w:pPr>
              <w:suppressAutoHyphens/>
              <w:spacing w:after="0" w:line="240" w:lineRule="auto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105 282,92</w:t>
            </w:r>
          </w:p>
        </w:tc>
      </w:tr>
      <w:tr w:rsidR="002B0305" w:rsidRPr="00DD4082" w:rsidTr="00BB6FC5">
        <w:trPr>
          <w:trHeight w:val="464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05" w:rsidRPr="00DD4082" w:rsidRDefault="002B0305" w:rsidP="00BB6FC5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2B0305" w:rsidP="00BB6FC5">
            <w:pPr>
              <w:suppressAutoHyphens/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  источников финансирования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05" w:rsidRPr="00DD4082" w:rsidRDefault="004963DA" w:rsidP="00BB6FC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</w:tr>
    </w:tbl>
    <w:p w:rsidR="002B0305" w:rsidRPr="00DD4082" w:rsidRDefault="002B0305" w:rsidP="002B0305">
      <w:pPr>
        <w:suppressAutoHyphens/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13" w:eastAsia="Times New Roman" w:hAnsi="13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lastRenderedPageBreak/>
        <w:t>Приложение  2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к решению Совета депутатов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Коммунаровский сельсовет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от </w:t>
      </w:r>
      <w:r w:rsidR="00C54E48">
        <w:rPr>
          <w:rFonts w:eastAsia="Times New Roman" w:cs="Times New Roman"/>
          <w:szCs w:val="26"/>
          <w:lang w:eastAsia="ru-RU"/>
        </w:rPr>
        <w:t>0</w:t>
      </w:r>
      <w:r w:rsidRPr="00DD4082">
        <w:rPr>
          <w:rFonts w:eastAsia="Times New Roman" w:cs="Times New Roman"/>
          <w:szCs w:val="26"/>
          <w:lang w:eastAsia="ru-RU"/>
        </w:rPr>
        <w:t>0.</w:t>
      </w:r>
      <w:r w:rsidR="00C54E48">
        <w:rPr>
          <w:rFonts w:eastAsia="Times New Roman" w:cs="Times New Roman"/>
          <w:szCs w:val="26"/>
          <w:lang w:eastAsia="ru-RU"/>
        </w:rPr>
        <w:t>00</w:t>
      </w:r>
      <w:r w:rsidRPr="00DD4082">
        <w:rPr>
          <w:rFonts w:eastAsia="Times New Roman" w:cs="Times New Roman"/>
          <w:szCs w:val="26"/>
          <w:lang w:eastAsia="ru-RU"/>
        </w:rPr>
        <w:t>.20</w:t>
      </w:r>
      <w:r w:rsidR="00C54E48">
        <w:rPr>
          <w:rFonts w:eastAsia="Times New Roman" w:cs="Times New Roman"/>
          <w:szCs w:val="26"/>
          <w:lang w:eastAsia="ru-RU"/>
        </w:rPr>
        <w:t>20</w:t>
      </w:r>
      <w:r w:rsidRPr="00DD4082">
        <w:rPr>
          <w:rFonts w:eastAsia="Times New Roman" w:cs="Times New Roman"/>
          <w:szCs w:val="26"/>
          <w:lang w:eastAsia="ru-RU"/>
        </w:rPr>
        <w:t xml:space="preserve">  № </w:t>
      </w:r>
      <w:r w:rsidR="00C54E48">
        <w:rPr>
          <w:rFonts w:eastAsia="Times New Roman" w:cs="Times New Roman"/>
          <w:szCs w:val="26"/>
          <w:lang w:eastAsia="ru-RU"/>
        </w:rPr>
        <w:t>00</w:t>
      </w:r>
      <w:r w:rsidRPr="00DD4082">
        <w:rPr>
          <w:rFonts w:eastAsia="Times New Roman" w:cs="Times New Roman"/>
          <w:szCs w:val="26"/>
          <w:lang w:eastAsia="ru-RU"/>
        </w:rPr>
        <w:t xml:space="preserve">  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 xml:space="preserve">Приложение  4 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к решению Совета депутатов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Коммунаровский сельсовет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>от 2</w:t>
      </w:r>
      <w:r w:rsidR="00C54E48">
        <w:rPr>
          <w:rFonts w:eastAsia="Times New Roman" w:cs="Times New Roman"/>
          <w:szCs w:val="26"/>
          <w:lang w:eastAsia="ru-RU"/>
        </w:rPr>
        <w:t>3</w:t>
      </w:r>
      <w:r w:rsidRPr="00DD4082">
        <w:rPr>
          <w:rFonts w:eastAsia="Times New Roman" w:cs="Times New Roman"/>
          <w:szCs w:val="26"/>
          <w:lang w:eastAsia="ru-RU"/>
        </w:rPr>
        <w:t>.12.201</w:t>
      </w:r>
      <w:r w:rsidR="00C54E48">
        <w:rPr>
          <w:rFonts w:eastAsia="Times New Roman" w:cs="Times New Roman"/>
          <w:szCs w:val="26"/>
          <w:lang w:eastAsia="ru-RU"/>
        </w:rPr>
        <w:t>9</w:t>
      </w:r>
      <w:r w:rsidRPr="00DD4082">
        <w:rPr>
          <w:rFonts w:eastAsia="Times New Roman" w:cs="Times New Roman"/>
          <w:szCs w:val="26"/>
          <w:lang w:eastAsia="ru-RU"/>
        </w:rPr>
        <w:t xml:space="preserve"> № </w:t>
      </w:r>
      <w:r w:rsidR="00C54E48">
        <w:rPr>
          <w:rFonts w:eastAsia="Times New Roman" w:cs="Times New Roman"/>
          <w:szCs w:val="26"/>
          <w:lang w:eastAsia="ru-RU"/>
        </w:rPr>
        <w:t>27</w:t>
      </w: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ascii="Calibri" w:eastAsia="Times New Roman" w:hAnsi="Calibri" w:cs="13"/>
          <w:szCs w:val="26"/>
          <w:lang w:eastAsia="ru-RU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DD4082">
        <w:rPr>
          <w:rFonts w:ascii="13" w:eastAsia="Times New Roman" w:hAnsi="13" w:cs="13"/>
          <w:szCs w:val="26"/>
          <w:lang w:eastAsia="ru-RU"/>
        </w:rPr>
        <w:tab/>
      </w:r>
    </w:p>
    <w:p w:rsidR="002B0305" w:rsidRPr="00DD4082" w:rsidRDefault="002B0305" w:rsidP="002B0305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Доходы бюджета</w:t>
      </w:r>
    </w:p>
    <w:p w:rsidR="002B0305" w:rsidRPr="00DD4082" w:rsidRDefault="002B0305" w:rsidP="002B0305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Коммунаровского сельсовета на 20</w:t>
      </w:r>
      <w:r w:rsidR="00C54E48">
        <w:rPr>
          <w:rFonts w:eastAsia="Times New Roman" w:cs="Times New Roman"/>
          <w:b/>
          <w:bCs/>
          <w:szCs w:val="26"/>
          <w:lang w:eastAsia="ru-RU"/>
        </w:rPr>
        <w:t>20</w:t>
      </w:r>
      <w:r w:rsidRPr="00DD4082">
        <w:rPr>
          <w:rFonts w:eastAsia="Times New Roman" w:cs="Times New Roman"/>
          <w:b/>
          <w:bCs/>
          <w:szCs w:val="26"/>
          <w:lang w:eastAsia="ru-RU"/>
        </w:rPr>
        <w:t xml:space="preserve"> год</w:t>
      </w:r>
    </w:p>
    <w:p w:rsidR="002B0305" w:rsidRPr="00DD4082" w:rsidRDefault="002B0305" w:rsidP="002B0305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r w:rsidRPr="00DD4082">
        <w:rPr>
          <w:rFonts w:eastAsia="Times New Roman" w:cs="Times New Roman"/>
          <w:sz w:val="20"/>
          <w:szCs w:val="20"/>
          <w:lang w:eastAsia="ru-RU"/>
        </w:rPr>
        <w:t>(</w:t>
      </w:r>
      <w:proofErr w:type="spellStart"/>
      <w:r w:rsidRPr="00DD4082">
        <w:rPr>
          <w:rFonts w:eastAsia="Times New Roman" w:cs="Times New Roman"/>
          <w:sz w:val="20"/>
          <w:szCs w:val="20"/>
          <w:lang w:eastAsia="ru-RU"/>
        </w:rPr>
        <w:t>Тыс</w:t>
      </w:r>
      <w:proofErr w:type="gramStart"/>
      <w:r w:rsidRPr="00DD4082">
        <w:rPr>
          <w:rFonts w:eastAsia="Times New Roman" w:cs="Times New Roman"/>
          <w:sz w:val="20"/>
          <w:szCs w:val="20"/>
          <w:lang w:eastAsia="ru-RU"/>
        </w:rPr>
        <w:t>.р</w:t>
      </w:r>
      <w:proofErr w:type="gramEnd"/>
      <w:r w:rsidRPr="00DD4082">
        <w:rPr>
          <w:rFonts w:eastAsia="Times New Roman" w:cs="Times New Roman"/>
          <w:sz w:val="20"/>
          <w:szCs w:val="20"/>
          <w:lang w:eastAsia="ru-RU"/>
        </w:rPr>
        <w:t>уб</w:t>
      </w:r>
      <w:proofErr w:type="spellEnd"/>
      <w:r w:rsidRPr="00DD4082">
        <w:rPr>
          <w:rFonts w:eastAsia="Times New Roman" w:cs="Times New Roman"/>
          <w:sz w:val="20"/>
          <w:szCs w:val="20"/>
          <w:lang w:eastAsia="ru-RU"/>
        </w:rPr>
        <w:t>.)</w:t>
      </w:r>
    </w:p>
    <w:tbl>
      <w:tblPr>
        <w:tblW w:w="99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407"/>
        <w:gridCol w:w="5666"/>
        <w:gridCol w:w="1275"/>
      </w:tblGrid>
      <w:tr w:rsidR="002B0305" w:rsidRPr="00DD4082" w:rsidTr="00BB6FC5">
        <w:trPr>
          <w:cantSplit/>
          <w:trHeight w:val="601"/>
        </w:trPr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  <w:p w:rsidR="002B0305" w:rsidRPr="00DD4082" w:rsidRDefault="002B0305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вида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План на 2018 год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1 00 00000 00 0000 000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8724,2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1 01 00000 00 0000 000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7314,0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highlight w:val="green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1 01 02000 01 0000 110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7314,0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1 01 02010 01 0000 110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DD4082">
              <w:rPr>
                <w:rFonts w:eastAsia="Times New Roman" w:cs="Times New Roman"/>
                <w:sz w:val="22"/>
                <w:vertAlign w:val="superscript"/>
                <w:lang w:eastAsia="ru-RU"/>
              </w:rPr>
              <w:t>1</w:t>
            </w:r>
            <w:r w:rsidRPr="00DD4082">
              <w:rPr>
                <w:rFonts w:eastAsia="Times New Roman" w:cs="Times New Roman"/>
                <w:sz w:val="22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7314,0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</w:p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</w:p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1 03 00000 00 0000 000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391,2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1 03 02000 01 0000 110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Акцизы по подакцизным товарам (продукции), 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391,2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1 03 02230 01 0000 110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 бюджетам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174,6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1 03 02240 01 0000 110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D4082">
              <w:rPr>
                <w:rFonts w:eastAsia="Times New Roman" w:cs="Times New Roman"/>
                <w:sz w:val="22"/>
                <w:lang w:eastAsia="ru-RU"/>
              </w:rPr>
              <w:t>инжекторных</w:t>
            </w:r>
            <w:proofErr w:type="spellEnd"/>
            <w:r w:rsidRPr="00DD4082">
              <w:rPr>
                <w:rFonts w:eastAsia="Times New Roman" w:cs="Times New Roman"/>
                <w:sz w:val="22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5C727C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1,</w:t>
            </w:r>
            <w:r w:rsidR="005C727C"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1 03 02250 01 0000 110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автомобильный бензин, подлежащие распределению 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215,1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1 03 02260 01 0000 110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 xml:space="preserve">Доходы от уплаты акцизов на прямогонный бензин, подлежащие распределению между бюджетами </w:t>
            </w:r>
            <w:r w:rsidRPr="00DD4082">
              <w:rPr>
                <w:rFonts w:eastAsia="Times New Roman" w:cs="Times New Roman"/>
                <w:sz w:val="22"/>
                <w:lang w:eastAsia="ru-RU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lastRenderedPageBreak/>
              <w:t>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73,0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1 06 01000 00 0000 110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5C727C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4</w:t>
            </w:r>
            <w:r w:rsidR="005C727C">
              <w:rPr>
                <w:rFonts w:eastAsia="Times New Roman" w:cs="Times New Roman"/>
                <w:b/>
                <w:bCs/>
                <w:sz w:val="22"/>
                <w:lang w:eastAsia="ru-RU"/>
              </w:rPr>
              <w:t>5,0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1 06 01030 10 0000 110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45,0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1 06 06000 00 0000 110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28,0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1 06 06030 00 0000 110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16,0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1 06 06033 10 0000 110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16,0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1 06 06040 00 0000 110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12,0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1 06 06043 10 0000 110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12,0</w:t>
            </w:r>
          </w:p>
        </w:tc>
      </w:tr>
      <w:tr w:rsidR="002B0305" w:rsidRPr="00DD4082" w:rsidTr="00BB6FC5">
        <w:trPr>
          <w:trHeight w:val="32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1 08 00000 00 0000 000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20,0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1 08 04000 01 0000 110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20,0</w:t>
            </w:r>
          </w:p>
        </w:tc>
      </w:tr>
      <w:tr w:rsidR="002B0305" w:rsidRPr="00DD4082" w:rsidTr="00BB6FC5">
        <w:trPr>
          <w:trHeight w:val="51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1 08 04020 01 0000 110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5C727C">
              <w:rPr>
                <w:rFonts w:eastAsia="Times New Roman" w:cs="Times New Roman"/>
                <w:sz w:val="22"/>
                <w:lang w:eastAsia="ru-RU"/>
              </w:rPr>
              <w:t>,0</w:t>
            </w:r>
          </w:p>
        </w:tc>
      </w:tr>
      <w:tr w:rsidR="002B0305" w:rsidRPr="00DD4082" w:rsidTr="00BB6FC5">
        <w:trPr>
          <w:trHeight w:val="71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1 11 00000 00 0000 000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864,0</w:t>
            </w:r>
          </w:p>
          <w:p w:rsidR="002B0305" w:rsidRPr="00DD4082" w:rsidRDefault="002B0305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</w:p>
        </w:tc>
      </w:tr>
      <w:tr w:rsidR="002B0305" w:rsidRPr="00DD4082" w:rsidTr="00BB6FC5">
        <w:trPr>
          <w:trHeight w:val="163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uppressAutoHyphens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uppressAutoHyphens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1 11 05000 00 0000 120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uppressAutoHyphens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uppressAutoHyphens/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864,0</w:t>
            </w:r>
          </w:p>
        </w:tc>
      </w:tr>
      <w:tr w:rsidR="002B0305" w:rsidRPr="00DD4082" w:rsidTr="00BB6FC5">
        <w:trPr>
          <w:trHeight w:val="16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uppressAutoHyphens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uppressAutoHyphens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1 11 05030 00 0000 120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uppressAutoHyphens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uppressAutoHyphens/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90,7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1 11 05035 10 0000 120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90,7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1 11 05070 00 0000 120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27C" w:rsidRPr="00DD4082" w:rsidRDefault="005C727C" w:rsidP="005C727C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773,3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1 11 05075 10 0000 120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 xml:space="preserve">Доходы от сдачи в аренду имущества, составляющего казну сельских поселений (за исключением земельных </w:t>
            </w:r>
            <w:r w:rsidRPr="00DD4082">
              <w:rPr>
                <w:rFonts w:eastAsia="Times New Roman" w:cs="Times New Roman"/>
                <w:sz w:val="22"/>
                <w:lang w:eastAsia="ru-RU"/>
              </w:rPr>
              <w:lastRenderedPageBreak/>
              <w:t>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773,3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1 13 00000 00 0000 000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62,0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1 13 01000 00 0000 130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50,0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1 13 01990 00 000</w:t>
            </w:r>
            <w:r w:rsidR="005C727C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 xml:space="preserve">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50,0</w:t>
            </w:r>
          </w:p>
        </w:tc>
      </w:tr>
      <w:tr w:rsidR="00FC7A67" w:rsidRPr="00DD4082" w:rsidTr="00FC7A67">
        <w:trPr>
          <w:trHeight w:val="58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67" w:rsidRPr="00FC7A67" w:rsidRDefault="00FC7A67" w:rsidP="00FC7A67">
            <w:pPr>
              <w:jc w:val="center"/>
              <w:rPr>
                <w:sz w:val="22"/>
              </w:rPr>
            </w:pPr>
            <w:r w:rsidRPr="00FC7A67">
              <w:rPr>
                <w:sz w:val="22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67" w:rsidRPr="00FC7A67" w:rsidRDefault="00FC7A67" w:rsidP="00FC7A67">
            <w:pPr>
              <w:jc w:val="center"/>
              <w:rPr>
                <w:sz w:val="22"/>
              </w:rPr>
            </w:pPr>
            <w:r w:rsidRPr="00FC7A67">
              <w:rPr>
                <w:sz w:val="22"/>
              </w:rPr>
              <w:t>1 13 01995 10 0000 130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67" w:rsidRPr="00FC7A67" w:rsidRDefault="00FC7A67" w:rsidP="00FC7A67">
            <w:pPr>
              <w:rPr>
                <w:sz w:val="22"/>
              </w:rPr>
            </w:pPr>
            <w:r w:rsidRPr="00FC7A67">
              <w:rPr>
                <w:sz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67" w:rsidRPr="00FC7A67" w:rsidRDefault="00FC7A67" w:rsidP="00FC7A67">
            <w:pPr>
              <w:jc w:val="center"/>
              <w:rPr>
                <w:sz w:val="22"/>
              </w:rPr>
            </w:pPr>
            <w:r w:rsidRPr="00FC7A67">
              <w:rPr>
                <w:sz w:val="22"/>
              </w:rPr>
              <w:t>50,0</w:t>
            </w:r>
          </w:p>
        </w:tc>
      </w:tr>
      <w:tr w:rsidR="005C727C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5C727C" w:rsidP="00BB6FC5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5C727C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1 13 02000 00 0000 130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D04A5A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12,0</w:t>
            </w:r>
          </w:p>
        </w:tc>
      </w:tr>
      <w:tr w:rsidR="005C727C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5C727C" w:rsidP="00BB6FC5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D04A5A" w:rsidP="00D04A5A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1 13 02060 00 0000 130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D04A5A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12,0</w:t>
            </w:r>
          </w:p>
        </w:tc>
      </w:tr>
      <w:tr w:rsidR="005C727C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5C727C" w:rsidP="00BB6FC5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D04A5A" w:rsidP="00D04A5A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1 13 02065 10 0000 130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Pr="00DD4082" w:rsidRDefault="00D04A5A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7C" w:rsidRDefault="005C727C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12,0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2 00 00000 00 0000 000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z w:val="22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FC7A67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92696,2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2 02 00000 00 0000 000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FC7A67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92696,2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FC7A67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202 10000 00 0000 15</w:t>
            </w:r>
            <w:r w:rsidR="00FC7A67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FC7A67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33057,0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2 02 15001 00 0000 15</w:t>
            </w:r>
            <w:r w:rsidR="00801B75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3132,0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2 02 15001 10 0000 15</w:t>
            </w:r>
            <w:r w:rsidR="00801B75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3132,0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2 02 15002 00 0000 15</w:t>
            </w:r>
            <w:r w:rsidR="00801B75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29925,0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2 02 15002 10 0000 15</w:t>
            </w:r>
            <w:r w:rsidR="00801B75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29925,0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2 02 20000 00 0000 15</w:t>
            </w:r>
            <w:r w:rsidR="00801B75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59301,4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2 02 29999 00 0000 15</w:t>
            </w:r>
            <w:r w:rsidR="00801B75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Прочие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59301,4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2 02 29999 10 0000 15</w:t>
            </w:r>
            <w:r w:rsidR="00801B75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</w:t>
            </w:r>
            <w:r w:rsidRPr="00DD40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59301,4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2 02 30000 00 0000 15</w:t>
            </w:r>
            <w:r w:rsidR="00801B75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337,8</w:t>
            </w:r>
          </w:p>
        </w:tc>
      </w:tr>
      <w:tr w:rsidR="002C495C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5C" w:rsidRPr="00DD4082" w:rsidRDefault="002C495C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5C" w:rsidRPr="002C495C" w:rsidRDefault="002C495C" w:rsidP="002C495C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2 02 300</w:t>
            </w:r>
            <w:r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24</w:t>
            </w:r>
            <w:r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 xml:space="preserve">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5C" w:rsidRPr="002C495C" w:rsidRDefault="006F4939" w:rsidP="006F4939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 xml:space="preserve">Субвенции бюджетам </w:t>
            </w:r>
            <w:r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5C" w:rsidRPr="002C495C" w:rsidRDefault="002C495C" w:rsidP="00BB6FC5">
            <w:pPr>
              <w:spacing w:after="0" w:line="256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2C495C" w:rsidRDefault="002B0305" w:rsidP="002C495C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2 02 3</w:t>
            </w:r>
            <w:r w:rsid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</w:t>
            </w:r>
            <w:r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</w:t>
            </w:r>
            <w:r w:rsid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24</w:t>
            </w:r>
            <w:r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 xml:space="preserve"> </w:t>
            </w:r>
            <w:r w:rsid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</w:t>
            </w:r>
            <w:r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0 0000 15</w:t>
            </w:r>
            <w:r w:rsidR="00801B75"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2C495C" w:rsidRDefault="002B0305" w:rsidP="006F4939">
            <w:pPr>
              <w:spacing w:after="0" w:line="256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2C495C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 xml:space="preserve">Субвенции бюджетам </w:t>
            </w:r>
            <w:r w:rsidR="006F4939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2C495C" w:rsidRDefault="002C495C" w:rsidP="00BB6FC5">
            <w:pPr>
              <w:spacing w:after="0" w:line="256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2 02 35118 00 0000 15</w:t>
            </w:r>
            <w:r w:rsidR="00801B75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317,8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2 02 35118 10 0000 15</w:t>
            </w:r>
            <w:r w:rsidR="00801B75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317,8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2 02 35250 00 0000 15</w:t>
            </w:r>
            <w:r w:rsidR="00801B75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19,0</w:t>
            </w:r>
          </w:p>
        </w:tc>
      </w:tr>
      <w:tr w:rsidR="002B0305" w:rsidRPr="00DD4082" w:rsidTr="00BB6FC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801B7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2 02 35250 10 0000 15</w:t>
            </w:r>
            <w:r w:rsidR="00801B75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sz w:val="22"/>
                <w:lang w:eastAsia="ru-RU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801B75" w:rsidP="00BB6FC5">
            <w:pPr>
              <w:spacing w:after="0" w:line="256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19,0</w:t>
            </w:r>
          </w:p>
        </w:tc>
      </w:tr>
      <w:tr w:rsidR="002B0305" w:rsidRPr="00DD4082" w:rsidTr="00BB6FC5">
        <w:trPr>
          <w:trHeight w:val="551"/>
        </w:trPr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2B0305" w:rsidP="00BB6FC5">
            <w:pPr>
              <w:spacing w:after="0" w:line="256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DD40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Всего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05" w:rsidRPr="00DD4082" w:rsidRDefault="005D2B36" w:rsidP="00BB6FC5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101 420,4</w:t>
            </w:r>
          </w:p>
        </w:tc>
      </w:tr>
    </w:tbl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</w:rPr>
      </w:pPr>
    </w:p>
    <w:p w:rsidR="002B0305" w:rsidRPr="00DD4082" w:rsidRDefault="002B0305" w:rsidP="002B0305">
      <w:pPr>
        <w:tabs>
          <w:tab w:val="left" w:pos="983"/>
        </w:tabs>
        <w:suppressAutoHyphens/>
        <w:spacing w:after="0" w:line="240" w:lineRule="auto"/>
        <w:rPr>
          <w:rFonts w:eastAsia="Times New Roman" w:cs="Times New Roman"/>
          <w:szCs w:val="26"/>
        </w:rPr>
      </w:pPr>
      <w:r w:rsidRPr="00DD4082">
        <w:rPr>
          <w:rFonts w:eastAsia="Times New Roman" w:cs="Times New Roman"/>
          <w:szCs w:val="26"/>
        </w:rPr>
        <w:tab/>
      </w:r>
    </w:p>
    <w:p w:rsidR="002B0305" w:rsidRPr="00DD4082" w:rsidRDefault="002B0305" w:rsidP="002B0305">
      <w:pPr>
        <w:tabs>
          <w:tab w:val="left" w:pos="983"/>
        </w:tabs>
        <w:suppressAutoHyphens/>
        <w:spacing w:after="0" w:line="240" w:lineRule="auto"/>
        <w:rPr>
          <w:rFonts w:eastAsia="Times New Roman" w:cs="Times New Roman"/>
          <w:szCs w:val="26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</w:rPr>
      </w:pPr>
    </w:p>
    <w:p w:rsidR="002B0305" w:rsidRPr="00DD4082" w:rsidRDefault="002B0305" w:rsidP="002B0305">
      <w:pPr>
        <w:suppressAutoHyphens/>
        <w:spacing w:after="0" w:line="240" w:lineRule="auto"/>
        <w:jc w:val="right"/>
        <w:rPr>
          <w:rFonts w:eastAsia="Times New Roman" w:cs="Times New Roman"/>
          <w:szCs w:val="26"/>
        </w:rPr>
      </w:pPr>
    </w:p>
    <w:p w:rsidR="002B0305" w:rsidRPr="00DD4082" w:rsidRDefault="002B0305" w:rsidP="002B0305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D4082">
        <w:rPr>
          <w:rFonts w:eastAsia="Times New Roman" w:cs="Times New Roman"/>
          <w:b/>
          <w:bCs/>
          <w:szCs w:val="26"/>
          <w:lang w:eastAsia="ru-RU"/>
        </w:rPr>
        <w:t>ПОЯСНИТЕЛЬНАЯ ЗАПИСКА</w:t>
      </w:r>
    </w:p>
    <w:p w:rsidR="002B0305" w:rsidRPr="00DD4082" w:rsidRDefault="002B0305" w:rsidP="002B0305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DD4082">
        <w:rPr>
          <w:rFonts w:eastAsia="Times New Roman" w:cs="Times New Roman"/>
          <w:szCs w:val="26"/>
          <w:lang w:eastAsia="ru-RU"/>
        </w:rPr>
        <w:tab/>
      </w:r>
      <w:r w:rsidRPr="00DD4082">
        <w:rPr>
          <w:rFonts w:eastAsia="Times New Roman" w:cs="Times New Roman"/>
          <w:sz w:val="28"/>
          <w:szCs w:val="28"/>
          <w:lang w:eastAsia="ru-RU"/>
        </w:rPr>
        <w:t>На основании уведомлени</w:t>
      </w:r>
      <w:r w:rsidR="00BB6FC5">
        <w:rPr>
          <w:rFonts w:eastAsia="Times New Roman" w:cs="Times New Roman"/>
          <w:sz w:val="28"/>
          <w:szCs w:val="28"/>
          <w:lang w:eastAsia="ru-RU"/>
        </w:rPr>
        <w:t>й:</w:t>
      </w:r>
      <w:r w:rsidRPr="00DD4082">
        <w:rPr>
          <w:rFonts w:eastAsia="Times New Roman" w:cs="Times New Roman"/>
          <w:sz w:val="28"/>
          <w:szCs w:val="28"/>
          <w:lang w:eastAsia="ru-RU"/>
        </w:rPr>
        <w:t xml:space="preserve"> № </w:t>
      </w:r>
      <w:r w:rsidR="00BB6FC5">
        <w:rPr>
          <w:rFonts w:eastAsia="Times New Roman" w:cs="Times New Roman"/>
          <w:sz w:val="28"/>
          <w:szCs w:val="28"/>
          <w:lang w:eastAsia="ru-RU"/>
        </w:rPr>
        <w:t xml:space="preserve">656 </w:t>
      </w:r>
      <w:r w:rsidRPr="00DD4082">
        <w:rPr>
          <w:rFonts w:eastAsia="Times New Roman" w:cs="Times New Roman"/>
          <w:sz w:val="28"/>
          <w:szCs w:val="28"/>
          <w:lang w:eastAsia="ru-RU"/>
        </w:rPr>
        <w:t xml:space="preserve">от </w:t>
      </w:r>
      <w:r w:rsidR="00BB6FC5">
        <w:rPr>
          <w:rFonts w:eastAsia="Times New Roman" w:cs="Times New Roman"/>
          <w:sz w:val="28"/>
          <w:szCs w:val="28"/>
          <w:lang w:eastAsia="ru-RU"/>
        </w:rPr>
        <w:t>28</w:t>
      </w:r>
      <w:r w:rsidRPr="00DD408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BB6FC5">
        <w:rPr>
          <w:rFonts w:eastAsia="Times New Roman" w:cs="Times New Roman"/>
          <w:sz w:val="28"/>
          <w:szCs w:val="28"/>
          <w:lang w:eastAsia="ru-RU"/>
        </w:rPr>
        <w:t>мая</w:t>
      </w:r>
      <w:r w:rsidRPr="00DD4082">
        <w:rPr>
          <w:rFonts w:eastAsia="Times New Roman" w:cs="Times New Roman"/>
          <w:sz w:val="28"/>
          <w:szCs w:val="28"/>
          <w:lang w:eastAsia="ru-RU"/>
        </w:rPr>
        <w:t xml:space="preserve"> 20</w:t>
      </w:r>
      <w:r w:rsidR="00BB6FC5">
        <w:rPr>
          <w:rFonts w:eastAsia="Times New Roman" w:cs="Times New Roman"/>
          <w:sz w:val="28"/>
          <w:szCs w:val="28"/>
          <w:lang w:eastAsia="ru-RU"/>
        </w:rPr>
        <w:t>20</w:t>
      </w:r>
      <w:r w:rsidRPr="00DD4082">
        <w:rPr>
          <w:rFonts w:eastAsia="Times New Roman" w:cs="Times New Roman"/>
          <w:sz w:val="28"/>
          <w:szCs w:val="28"/>
          <w:lang w:eastAsia="ru-RU"/>
        </w:rPr>
        <w:t>г</w:t>
      </w:r>
      <w:r w:rsidR="00BB6FC5">
        <w:rPr>
          <w:rFonts w:eastAsia="Times New Roman" w:cs="Times New Roman"/>
          <w:sz w:val="28"/>
          <w:szCs w:val="28"/>
          <w:lang w:eastAsia="ru-RU"/>
        </w:rPr>
        <w:t xml:space="preserve">; № 954 от 20 августа 2020г; № 54-П от 5 августа 2020г. </w:t>
      </w:r>
      <w:r w:rsidRPr="00DD4082">
        <w:rPr>
          <w:rFonts w:eastAsia="Times New Roman" w:cs="Times New Roman"/>
          <w:sz w:val="28"/>
          <w:szCs w:val="28"/>
          <w:lang w:eastAsia="ru-RU"/>
        </w:rPr>
        <w:t xml:space="preserve"> в бюджет Коммунаровского сельсовета были внесены изменения:</w:t>
      </w:r>
    </w:p>
    <w:p w:rsidR="002B0305" w:rsidRPr="00DD4082" w:rsidRDefault="002B0305" w:rsidP="002B0305">
      <w:pPr>
        <w:spacing w:after="0" w:line="240" w:lineRule="auto"/>
        <w:ind w:firstLine="709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DD4082">
        <w:rPr>
          <w:rFonts w:eastAsia="Times New Roman" w:cs="Times New Roman"/>
          <w:b/>
          <w:sz w:val="28"/>
          <w:szCs w:val="28"/>
          <w:lang w:eastAsia="ru-RU"/>
        </w:rPr>
        <w:t>В доходную часть</w:t>
      </w:r>
    </w:p>
    <w:p w:rsidR="002B0305" w:rsidRDefault="002B0305" w:rsidP="002B0305">
      <w:pPr>
        <w:tabs>
          <w:tab w:val="center" w:pos="4677"/>
        </w:tabs>
        <w:spacing w:after="0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DD4082">
        <w:rPr>
          <w:rFonts w:eastAsia="Times New Roman" w:cs="Times New Roman"/>
          <w:sz w:val="28"/>
          <w:szCs w:val="28"/>
          <w:lang w:eastAsia="ru-RU"/>
        </w:rPr>
        <w:t>112 2 02 29999 10 0000 15</w:t>
      </w:r>
      <w:r w:rsidR="00834753">
        <w:rPr>
          <w:rFonts w:eastAsia="Times New Roman" w:cs="Times New Roman"/>
          <w:sz w:val="28"/>
          <w:szCs w:val="28"/>
          <w:lang w:eastAsia="ru-RU"/>
        </w:rPr>
        <w:t>0</w:t>
      </w:r>
      <w:r w:rsidRPr="00DD4082">
        <w:rPr>
          <w:rFonts w:eastAsia="Times New Roman" w:cs="Times New Roman"/>
          <w:b/>
          <w:sz w:val="28"/>
          <w:szCs w:val="28"/>
          <w:lang w:eastAsia="ru-RU"/>
        </w:rPr>
        <w:t xml:space="preserve">                        </w:t>
      </w:r>
      <w:r w:rsidR="00834753">
        <w:rPr>
          <w:rFonts w:eastAsia="Times New Roman" w:cs="Times New Roman"/>
          <w:b/>
          <w:sz w:val="28"/>
          <w:szCs w:val="28"/>
          <w:lang w:eastAsia="ru-RU"/>
        </w:rPr>
        <w:t xml:space="preserve">59 254 ,4 </w:t>
      </w:r>
      <w:proofErr w:type="spellStart"/>
      <w:r w:rsidRPr="00DD4082">
        <w:rPr>
          <w:rFonts w:eastAsia="Times New Roman" w:cs="Times New Roman"/>
          <w:b/>
          <w:sz w:val="28"/>
          <w:szCs w:val="28"/>
          <w:lang w:eastAsia="ru-RU"/>
        </w:rPr>
        <w:t>тыс</w:t>
      </w:r>
      <w:proofErr w:type="gramStart"/>
      <w:r w:rsidRPr="00DD4082">
        <w:rPr>
          <w:rFonts w:eastAsia="Times New Roman" w:cs="Times New Roman"/>
          <w:b/>
          <w:sz w:val="28"/>
          <w:szCs w:val="28"/>
          <w:lang w:eastAsia="ru-RU"/>
        </w:rPr>
        <w:t>.р</w:t>
      </w:r>
      <w:proofErr w:type="gramEnd"/>
      <w:r w:rsidRPr="00DD4082">
        <w:rPr>
          <w:rFonts w:eastAsia="Times New Roman" w:cs="Times New Roman"/>
          <w:b/>
          <w:sz w:val="28"/>
          <w:szCs w:val="28"/>
          <w:lang w:eastAsia="ru-RU"/>
        </w:rPr>
        <w:t>уб</w:t>
      </w:r>
      <w:proofErr w:type="spellEnd"/>
    </w:p>
    <w:p w:rsidR="00834753" w:rsidRPr="00DD4082" w:rsidRDefault="00834753" w:rsidP="002B0305">
      <w:pPr>
        <w:tabs>
          <w:tab w:val="center" w:pos="4677"/>
        </w:tabs>
        <w:spacing w:after="0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664CBA">
        <w:rPr>
          <w:rFonts w:eastAsia="Times New Roman" w:cs="Times New Roman"/>
          <w:sz w:val="28"/>
          <w:szCs w:val="28"/>
          <w:lang w:eastAsia="ru-RU"/>
        </w:rPr>
        <w:t>112 2 02 15002 10 0000 150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                       29 925,0 </w:t>
      </w:r>
      <w:proofErr w:type="spellStart"/>
      <w:r>
        <w:rPr>
          <w:rFonts w:eastAsia="Times New Roman" w:cs="Times New Roman"/>
          <w:b/>
          <w:sz w:val="28"/>
          <w:szCs w:val="28"/>
          <w:lang w:eastAsia="ru-RU"/>
        </w:rPr>
        <w:t>тыс</w:t>
      </w:r>
      <w:proofErr w:type="gramStart"/>
      <w:r>
        <w:rPr>
          <w:rFonts w:eastAsia="Times New Roman" w:cs="Times New Roman"/>
          <w:b/>
          <w:sz w:val="28"/>
          <w:szCs w:val="28"/>
          <w:lang w:eastAsia="ru-RU"/>
        </w:rPr>
        <w:t>.р</w:t>
      </w:r>
      <w:proofErr w:type="gramEnd"/>
      <w:r>
        <w:rPr>
          <w:rFonts w:eastAsia="Times New Roman" w:cs="Times New Roman"/>
          <w:b/>
          <w:sz w:val="28"/>
          <w:szCs w:val="28"/>
          <w:lang w:eastAsia="ru-RU"/>
        </w:rPr>
        <w:t>уб</w:t>
      </w:r>
      <w:proofErr w:type="spellEnd"/>
    </w:p>
    <w:p w:rsidR="002B0305" w:rsidRPr="00DD4082" w:rsidRDefault="002B0305" w:rsidP="002B0305">
      <w:pPr>
        <w:spacing w:after="0" w:line="240" w:lineRule="auto"/>
        <w:ind w:firstLine="708"/>
        <w:rPr>
          <w:rFonts w:eastAsia="Times New Roman" w:cs="Times New Roman"/>
          <w:b/>
          <w:sz w:val="28"/>
          <w:szCs w:val="28"/>
          <w:lang w:eastAsia="ru-RU"/>
        </w:rPr>
      </w:pPr>
      <w:r w:rsidRPr="00DD4082">
        <w:rPr>
          <w:rFonts w:eastAsia="Times New Roman" w:cs="Times New Roman"/>
          <w:b/>
          <w:sz w:val="28"/>
          <w:szCs w:val="28"/>
          <w:lang w:eastAsia="ru-RU"/>
        </w:rPr>
        <w:t xml:space="preserve">В расходную часть </w:t>
      </w:r>
    </w:p>
    <w:p w:rsidR="002B0305" w:rsidRPr="00691695" w:rsidRDefault="002B0305" w:rsidP="002B0305">
      <w:pPr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proofErr w:type="gramStart"/>
      <w:r w:rsidRPr="00691695">
        <w:rPr>
          <w:rFonts w:eastAsia="Times New Roman" w:cs="Times New Roman"/>
          <w:sz w:val="28"/>
          <w:szCs w:val="28"/>
          <w:lang w:val="en-US" w:eastAsia="ru-RU"/>
        </w:rPr>
        <w:t>112 010</w:t>
      </w:r>
      <w:r w:rsidR="00D10DD0" w:rsidRPr="00691695">
        <w:rPr>
          <w:rFonts w:eastAsia="Times New Roman" w:cs="Times New Roman"/>
          <w:sz w:val="28"/>
          <w:szCs w:val="28"/>
          <w:lang w:val="en-US" w:eastAsia="ru-RU"/>
        </w:rPr>
        <w:t>4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70200</w:t>
      </w:r>
      <w:r w:rsidR="00664CBA">
        <w:rPr>
          <w:rFonts w:eastAsia="Times New Roman" w:cs="Times New Roman"/>
          <w:sz w:val="28"/>
          <w:szCs w:val="28"/>
          <w:lang w:val="en-US" w:eastAsia="ru-RU"/>
        </w:rPr>
        <w:t>S</w:t>
      </w:r>
      <w:r w:rsidR="00664CBA" w:rsidRPr="00691695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D10DD0" w:rsidRPr="00691695">
        <w:rPr>
          <w:rFonts w:eastAsia="Times New Roman" w:cs="Times New Roman"/>
          <w:sz w:val="28"/>
          <w:szCs w:val="28"/>
          <w:lang w:val="en-US" w:eastAsia="ru-RU"/>
        </w:rPr>
        <w:t>244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>226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                   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>206,</w:t>
      </w:r>
      <w:r w:rsidR="00691695">
        <w:rPr>
          <w:rFonts w:eastAsia="Times New Roman" w:cs="Times New Roman"/>
          <w:sz w:val="28"/>
          <w:szCs w:val="28"/>
          <w:lang w:val="en-US" w:eastAsia="ru-RU"/>
        </w:rPr>
        <w:t>226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691695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691695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gramEnd"/>
    </w:p>
    <w:p w:rsidR="002B0305" w:rsidRPr="00691695" w:rsidRDefault="002B0305" w:rsidP="002B0305">
      <w:pPr>
        <w:tabs>
          <w:tab w:val="center" w:pos="4677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proofErr w:type="gramStart"/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112 0104 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>70200</w:t>
      </w:r>
      <w:r w:rsidR="00691695">
        <w:rPr>
          <w:rFonts w:eastAsia="Times New Roman" w:cs="Times New Roman"/>
          <w:sz w:val="28"/>
          <w:szCs w:val="28"/>
          <w:lang w:val="en-US" w:eastAsia="ru-RU"/>
        </w:rPr>
        <w:t>S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>831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>290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ab/>
        <w:t xml:space="preserve">                  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 xml:space="preserve">  93,993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691695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691695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gramEnd"/>
    </w:p>
    <w:p w:rsidR="002B0305" w:rsidRPr="00691695" w:rsidRDefault="002B0305" w:rsidP="002B0305">
      <w:pPr>
        <w:tabs>
          <w:tab w:val="left" w:pos="4005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proofErr w:type="gramStart"/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112 </w:t>
      </w:r>
      <w:r w:rsidR="00691695" w:rsidRPr="00DA5378">
        <w:rPr>
          <w:rFonts w:eastAsia="Times New Roman" w:cs="Times New Roman"/>
          <w:sz w:val="28"/>
          <w:szCs w:val="28"/>
          <w:lang w:val="en-US" w:eastAsia="ru-RU"/>
        </w:rPr>
        <w:t>0104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>70200</w:t>
      </w:r>
      <w:r w:rsidR="00691695">
        <w:rPr>
          <w:rFonts w:eastAsia="Times New Roman" w:cs="Times New Roman"/>
          <w:sz w:val="28"/>
          <w:szCs w:val="28"/>
          <w:lang w:val="en-US" w:eastAsia="ru-RU"/>
        </w:rPr>
        <w:t>S</w:t>
      </w:r>
      <w:r w:rsidR="00691695" w:rsidRPr="00691695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691695" w:rsidRPr="00DA5378">
        <w:rPr>
          <w:rFonts w:eastAsia="Times New Roman" w:cs="Times New Roman"/>
          <w:sz w:val="28"/>
          <w:szCs w:val="28"/>
          <w:lang w:val="en-US" w:eastAsia="ru-RU"/>
        </w:rPr>
        <w:t>853</w:t>
      </w:r>
      <w:r w:rsidRPr="00DD4082">
        <w:rPr>
          <w:rFonts w:eastAsia="Times New Roman" w:cs="Times New Roman"/>
          <w:sz w:val="28"/>
          <w:szCs w:val="28"/>
          <w:lang w:val="en-US" w:eastAsia="ru-RU"/>
        </w:rPr>
        <w:t> </w:t>
      </w:r>
      <w:r w:rsidR="00691695" w:rsidRPr="00DA5378">
        <w:rPr>
          <w:rFonts w:eastAsia="Times New Roman" w:cs="Times New Roman"/>
          <w:sz w:val="28"/>
          <w:szCs w:val="28"/>
          <w:lang w:val="en-US" w:eastAsia="ru-RU"/>
        </w:rPr>
        <w:t>290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                     </w:t>
      </w:r>
      <w:r w:rsidR="00691695" w:rsidRPr="00DA5378">
        <w:rPr>
          <w:rFonts w:eastAsia="Times New Roman" w:cs="Times New Roman"/>
          <w:sz w:val="28"/>
          <w:szCs w:val="28"/>
          <w:lang w:val="en-US" w:eastAsia="ru-RU"/>
        </w:rPr>
        <w:t>7,279</w:t>
      </w:r>
      <w:r w:rsidRPr="0069169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691695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691695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gramEnd"/>
    </w:p>
    <w:p w:rsidR="002B0305" w:rsidRPr="00DA5378" w:rsidRDefault="002B0305" w:rsidP="002B0305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112 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0113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70200</w:t>
      </w:r>
      <w:r w:rsidR="00DA5378">
        <w:rPr>
          <w:rFonts w:eastAsia="Times New Roman" w:cs="Times New Roman"/>
          <w:sz w:val="28"/>
          <w:szCs w:val="28"/>
          <w:lang w:val="en-US" w:eastAsia="ru-RU"/>
        </w:rPr>
        <w:t>S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831</w:t>
      </w:r>
      <w:r w:rsidRPr="00DD4082">
        <w:rPr>
          <w:rFonts w:eastAsia="Times New Roman" w:cs="Times New Roman"/>
          <w:sz w:val="28"/>
          <w:szCs w:val="28"/>
          <w:lang w:val="en-US" w:eastAsia="ru-RU"/>
        </w:rPr>
        <w:t> 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290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                   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9</w:t>
      </w:r>
      <w:proofErr w:type="gramStart"/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,0</w:t>
      </w:r>
      <w:proofErr w:type="gramEnd"/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</w:p>
    <w:p w:rsidR="002B0305" w:rsidRPr="00DA5378" w:rsidRDefault="002B0305" w:rsidP="002B0305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proofErr w:type="gramStart"/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112 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0409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70200</w:t>
      </w:r>
      <w:r w:rsidR="00DA5378">
        <w:rPr>
          <w:rFonts w:eastAsia="Times New Roman" w:cs="Times New Roman"/>
          <w:sz w:val="28"/>
          <w:szCs w:val="28"/>
          <w:lang w:val="en-US" w:eastAsia="ru-RU"/>
        </w:rPr>
        <w:t>S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244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2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26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                   </w:t>
      </w:r>
      <w:r w:rsidR="00DA5378" w:rsidRPr="00DA5378">
        <w:rPr>
          <w:rFonts w:eastAsia="Times New Roman" w:cs="Times New Roman"/>
          <w:sz w:val="28"/>
          <w:szCs w:val="28"/>
          <w:lang w:val="en-US" w:eastAsia="ru-RU"/>
        </w:rPr>
        <w:t>13,625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gramEnd"/>
    </w:p>
    <w:p w:rsidR="00DA5378" w:rsidRPr="00DA5378" w:rsidRDefault="00DA5378" w:rsidP="00DA5378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proofErr w:type="gramStart"/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112 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0501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70200</w:t>
      </w:r>
      <w:r>
        <w:rPr>
          <w:rFonts w:eastAsia="Times New Roman" w:cs="Times New Roman"/>
          <w:sz w:val="28"/>
          <w:szCs w:val="28"/>
          <w:lang w:val="en-US" w:eastAsia="ru-RU"/>
        </w:rPr>
        <w:t>S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9140 244 226                    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349,673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gramEnd"/>
    </w:p>
    <w:p w:rsidR="00DA5378" w:rsidRPr="00DA5378" w:rsidRDefault="00DA5378" w:rsidP="00DA5378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proofErr w:type="gramStart"/>
      <w:r w:rsidRPr="00DA5378">
        <w:rPr>
          <w:rFonts w:eastAsia="Times New Roman" w:cs="Times New Roman"/>
          <w:sz w:val="28"/>
          <w:szCs w:val="28"/>
          <w:lang w:val="en-US" w:eastAsia="ru-RU"/>
        </w:rPr>
        <w:t>112 0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501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70200</w:t>
      </w:r>
      <w:r>
        <w:rPr>
          <w:rFonts w:eastAsia="Times New Roman" w:cs="Times New Roman"/>
          <w:sz w:val="28"/>
          <w:szCs w:val="28"/>
          <w:lang w:val="en-US" w:eastAsia="ru-RU"/>
        </w:rPr>
        <w:t>S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9140 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831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2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90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                   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28,176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gramEnd"/>
    </w:p>
    <w:p w:rsidR="00DA5378" w:rsidRPr="0013322A" w:rsidRDefault="00DA5378" w:rsidP="00DA5378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13322A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0502</w:t>
      </w:r>
      <w:r w:rsidRPr="0013322A">
        <w:rPr>
          <w:rFonts w:eastAsia="Times New Roman" w:cs="Times New Roman"/>
          <w:sz w:val="28"/>
          <w:szCs w:val="28"/>
          <w:lang w:eastAsia="ru-RU"/>
        </w:rPr>
        <w:t xml:space="preserve"> 70200</w:t>
      </w:r>
      <w:r>
        <w:rPr>
          <w:rFonts w:eastAsia="Times New Roman" w:cs="Times New Roman"/>
          <w:sz w:val="28"/>
          <w:szCs w:val="28"/>
          <w:lang w:val="en-US" w:eastAsia="ru-RU"/>
        </w:rPr>
        <w:t>S</w:t>
      </w:r>
      <w:r w:rsidRPr="0013322A">
        <w:rPr>
          <w:rFonts w:eastAsia="Times New Roman" w:cs="Times New Roman"/>
          <w:sz w:val="28"/>
          <w:szCs w:val="28"/>
          <w:lang w:eastAsia="ru-RU"/>
        </w:rPr>
        <w:t xml:space="preserve">9140 </w:t>
      </w:r>
      <w:r>
        <w:rPr>
          <w:rFonts w:eastAsia="Times New Roman" w:cs="Times New Roman"/>
          <w:sz w:val="28"/>
          <w:szCs w:val="28"/>
          <w:lang w:eastAsia="ru-RU"/>
        </w:rPr>
        <w:t>831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13322A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90</w:t>
      </w:r>
      <w:r w:rsidRPr="0013322A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 w:rsidR="00D7233F">
        <w:rPr>
          <w:rFonts w:eastAsia="Times New Roman" w:cs="Times New Roman"/>
          <w:sz w:val="28"/>
          <w:szCs w:val="28"/>
          <w:lang w:eastAsia="ru-RU"/>
        </w:rPr>
        <w:t>56 292,877</w:t>
      </w:r>
      <w:r w:rsidRPr="0013322A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13322A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13322A">
        <w:rPr>
          <w:rFonts w:eastAsia="Times New Roman" w:cs="Times New Roman"/>
          <w:sz w:val="28"/>
          <w:szCs w:val="28"/>
          <w:lang w:eastAsia="ru-RU"/>
        </w:rPr>
        <w:t>.</w:t>
      </w:r>
    </w:p>
    <w:p w:rsidR="00E57C33" w:rsidRPr="00E57C33" w:rsidRDefault="00E57C33" w:rsidP="00E57C33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proofErr w:type="gramStart"/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112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0503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70200</w:t>
      </w:r>
      <w:r>
        <w:rPr>
          <w:rFonts w:eastAsia="Times New Roman" w:cs="Times New Roman"/>
          <w:sz w:val="28"/>
          <w:szCs w:val="28"/>
          <w:lang w:val="en-US" w:eastAsia="ru-RU"/>
        </w:rPr>
        <w:t>S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244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2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26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                  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592,857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gramEnd"/>
    </w:p>
    <w:p w:rsidR="00E57C33" w:rsidRDefault="00E57C33" w:rsidP="00E57C33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112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0801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70200</w:t>
      </w:r>
      <w:r>
        <w:rPr>
          <w:rFonts w:eastAsia="Times New Roman" w:cs="Times New Roman"/>
          <w:sz w:val="28"/>
          <w:szCs w:val="28"/>
          <w:lang w:val="en-US" w:eastAsia="ru-RU"/>
        </w:rPr>
        <w:t>S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852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2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90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                 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2</w:t>
      </w:r>
      <w:proofErr w:type="gramStart"/>
      <w:r w:rsidRPr="00E57C33">
        <w:rPr>
          <w:rFonts w:eastAsia="Times New Roman" w:cs="Times New Roman"/>
          <w:sz w:val="28"/>
          <w:szCs w:val="28"/>
          <w:lang w:val="en-US" w:eastAsia="ru-RU"/>
        </w:rPr>
        <w:t>,0</w:t>
      </w:r>
      <w:proofErr w:type="gramEnd"/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</w:p>
    <w:p w:rsidR="00E57C33" w:rsidRPr="00E57C33" w:rsidRDefault="00E57C33" w:rsidP="00E57C33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0801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70200</w:t>
      </w:r>
      <w:r>
        <w:rPr>
          <w:rFonts w:eastAsia="Times New Roman" w:cs="Times New Roman"/>
          <w:sz w:val="28"/>
          <w:szCs w:val="28"/>
          <w:lang w:val="en-US" w:eastAsia="ru-RU"/>
        </w:rPr>
        <w:t>S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244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2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26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516,642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gramEnd"/>
    </w:p>
    <w:p w:rsidR="00E57C33" w:rsidRPr="00E57C33" w:rsidRDefault="00E57C33" w:rsidP="00E57C33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112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1101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70200</w:t>
      </w:r>
      <w:r>
        <w:rPr>
          <w:rFonts w:eastAsia="Times New Roman" w:cs="Times New Roman"/>
          <w:sz w:val="28"/>
          <w:szCs w:val="28"/>
          <w:lang w:val="en-US" w:eastAsia="ru-RU"/>
        </w:rPr>
        <w:t>S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9140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244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2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26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                   </w:t>
      </w:r>
      <w:r w:rsidRPr="00E57C33">
        <w:rPr>
          <w:rFonts w:eastAsia="Times New Roman" w:cs="Times New Roman"/>
          <w:sz w:val="28"/>
          <w:szCs w:val="28"/>
          <w:lang w:val="en-US" w:eastAsia="ru-RU"/>
        </w:rPr>
        <w:t>1142</w:t>
      </w:r>
      <w:proofErr w:type="gramStart"/>
      <w:r w:rsidRPr="00E57C33">
        <w:rPr>
          <w:rFonts w:eastAsia="Times New Roman" w:cs="Times New Roman"/>
          <w:sz w:val="28"/>
          <w:szCs w:val="28"/>
          <w:lang w:val="en-US" w:eastAsia="ru-RU"/>
        </w:rPr>
        <w:t>,05</w:t>
      </w:r>
      <w:proofErr w:type="gramEnd"/>
      <w:r w:rsidRPr="00DA5378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руб</w:t>
      </w:r>
      <w:proofErr w:type="spellEnd"/>
      <w:r w:rsidRPr="00DA5378">
        <w:rPr>
          <w:rFonts w:eastAsia="Times New Roman" w:cs="Times New Roman"/>
          <w:sz w:val="28"/>
          <w:szCs w:val="28"/>
          <w:lang w:val="en-US" w:eastAsia="ru-RU"/>
        </w:rPr>
        <w:t>.</w:t>
      </w:r>
    </w:p>
    <w:p w:rsidR="00DA5378" w:rsidRPr="00E57C33" w:rsidRDefault="00DA5378" w:rsidP="002B0305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val="en-US" w:eastAsia="ru-RU"/>
        </w:rPr>
      </w:pP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DD4082">
        <w:rPr>
          <w:rFonts w:eastAsia="Times New Roman" w:cs="Times New Roman"/>
          <w:b/>
          <w:sz w:val="28"/>
          <w:szCs w:val="28"/>
          <w:lang w:eastAsia="ru-RU"/>
        </w:rPr>
        <w:t xml:space="preserve">Итого                                                            </w:t>
      </w:r>
      <w:r w:rsidR="0013322A">
        <w:rPr>
          <w:rFonts w:eastAsia="Times New Roman" w:cs="Times New Roman"/>
          <w:b/>
          <w:sz w:val="28"/>
          <w:szCs w:val="28"/>
          <w:lang w:eastAsia="ru-RU"/>
        </w:rPr>
        <w:t xml:space="preserve">59 254,4 </w:t>
      </w:r>
      <w:proofErr w:type="spellStart"/>
      <w:r w:rsidR="0013322A">
        <w:rPr>
          <w:rFonts w:eastAsia="Times New Roman" w:cs="Times New Roman"/>
          <w:b/>
          <w:sz w:val="28"/>
          <w:szCs w:val="28"/>
          <w:lang w:eastAsia="ru-RU"/>
        </w:rPr>
        <w:t>тыс</w:t>
      </w:r>
      <w:proofErr w:type="gramStart"/>
      <w:r w:rsidR="0013322A">
        <w:rPr>
          <w:rFonts w:eastAsia="Times New Roman" w:cs="Times New Roman"/>
          <w:b/>
          <w:sz w:val="28"/>
          <w:szCs w:val="28"/>
          <w:lang w:eastAsia="ru-RU"/>
        </w:rPr>
        <w:t>.р</w:t>
      </w:r>
      <w:proofErr w:type="gramEnd"/>
      <w:r w:rsidR="0013322A">
        <w:rPr>
          <w:rFonts w:eastAsia="Times New Roman" w:cs="Times New Roman"/>
          <w:b/>
          <w:sz w:val="28"/>
          <w:szCs w:val="28"/>
          <w:lang w:eastAsia="ru-RU"/>
        </w:rPr>
        <w:t>уб</w:t>
      </w:r>
      <w:proofErr w:type="spellEnd"/>
      <w:r w:rsidR="0013322A">
        <w:rPr>
          <w:rFonts w:eastAsia="Times New Roman" w:cs="Times New Roman"/>
          <w:b/>
          <w:sz w:val="28"/>
          <w:szCs w:val="28"/>
          <w:lang w:eastAsia="ru-RU"/>
        </w:rPr>
        <w:t>.</w:t>
      </w:r>
    </w:p>
    <w:p w:rsidR="007F604E" w:rsidRDefault="007F604E" w:rsidP="007F604E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7F604E" w:rsidRDefault="007F604E" w:rsidP="007F604E">
      <w:pPr>
        <w:tabs>
          <w:tab w:val="left" w:pos="4020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0104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01100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129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13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+30,0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7F604E" w:rsidRDefault="007F604E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0104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01100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853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90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+100,0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7F604E" w:rsidRDefault="007F604E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0104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01100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831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>
        <w:rPr>
          <w:rFonts w:eastAsia="Times New Roman" w:cs="Times New Roman"/>
          <w:sz w:val="28"/>
          <w:szCs w:val="28"/>
          <w:lang w:eastAsia="ru-RU"/>
        </w:rPr>
        <w:t>297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 w:rsidR="00F7162B">
        <w:rPr>
          <w:rFonts w:eastAsia="Times New Roman" w:cs="Times New Roman"/>
          <w:sz w:val="28"/>
          <w:szCs w:val="28"/>
          <w:lang w:eastAsia="ru-RU"/>
        </w:rPr>
        <w:t>129,0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F7162B" w:rsidRDefault="00F7162B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0104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01100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121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1</w:t>
      </w:r>
      <w:r>
        <w:rPr>
          <w:rFonts w:eastAsia="Times New Roman" w:cs="Times New Roman"/>
          <w:sz w:val="28"/>
          <w:szCs w:val="28"/>
          <w:lang w:eastAsia="ru-RU"/>
        </w:rPr>
        <w:t>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20,0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7B7C62" w:rsidRDefault="007B7C62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0113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29020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831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96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15,4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E05FDB" w:rsidRDefault="00E05FDB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0502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</w:t>
      </w:r>
      <w:r>
        <w:rPr>
          <w:rFonts w:eastAsia="Times New Roman" w:cs="Times New Roman"/>
          <w:sz w:val="28"/>
          <w:szCs w:val="28"/>
          <w:lang w:eastAsia="ru-RU"/>
        </w:rPr>
        <w:t>5150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244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26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 w:rsidR="00B0701D">
        <w:rPr>
          <w:rFonts w:eastAsia="Times New Roman" w:cs="Times New Roman"/>
          <w:sz w:val="28"/>
          <w:szCs w:val="28"/>
          <w:lang w:eastAsia="ru-RU"/>
        </w:rPr>
        <w:t>7142,9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EE7F37" w:rsidRDefault="00EE7F37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112 0409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 w:rsidR="008B0336">
        <w:rPr>
          <w:rFonts w:eastAsia="Times New Roman" w:cs="Times New Roman"/>
          <w:sz w:val="28"/>
          <w:szCs w:val="28"/>
          <w:lang w:eastAsia="ru-RU"/>
        </w:rPr>
        <w:t>17940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8B0336">
        <w:rPr>
          <w:rFonts w:eastAsia="Times New Roman" w:cs="Times New Roman"/>
          <w:sz w:val="28"/>
          <w:szCs w:val="28"/>
          <w:lang w:eastAsia="ru-RU"/>
        </w:rPr>
        <w:t>831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 w:rsidR="008B0336">
        <w:rPr>
          <w:rFonts w:eastAsia="Times New Roman" w:cs="Times New Roman"/>
          <w:sz w:val="28"/>
          <w:szCs w:val="28"/>
          <w:lang w:eastAsia="ru-RU"/>
        </w:rPr>
        <w:t>96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 w:rsidR="008B0336">
        <w:rPr>
          <w:rFonts w:eastAsia="Times New Roman" w:cs="Times New Roman"/>
          <w:sz w:val="28"/>
          <w:szCs w:val="28"/>
          <w:lang w:eastAsia="ru-RU"/>
        </w:rPr>
        <w:t>2,0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D76CFF" w:rsidRDefault="00396A78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0801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144</w:t>
      </w:r>
      <w:r>
        <w:rPr>
          <w:rFonts w:eastAsia="Times New Roman" w:cs="Times New Roman"/>
          <w:sz w:val="28"/>
          <w:szCs w:val="28"/>
          <w:lang w:eastAsia="ru-RU"/>
        </w:rPr>
        <w:t>00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852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90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27,0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DE7C35" w:rsidRDefault="00396A78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0801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144</w:t>
      </w:r>
      <w:r>
        <w:rPr>
          <w:rFonts w:eastAsia="Times New Roman" w:cs="Times New Roman"/>
          <w:sz w:val="28"/>
          <w:szCs w:val="28"/>
          <w:lang w:eastAsia="ru-RU"/>
        </w:rPr>
        <w:t>00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853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90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+30,0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B842D4" w:rsidRDefault="00B842D4" w:rsidP="007F604E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 w:rsidR="00C34776">
        <w:rPr>
          <w:rFonts w:eastAsia="Times New Roman" w:cs="Times New Roman"/>
          <w:sz w:val="28"/>
          <w:szCs w:val="28"/>
          <w:lang w:eastAsia="ru-RU"/>
        </w:rPr>
        <w:t>0502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</w:t>
      </w:r>
      <w:r w:rsidR="00C34776">
        <w:rPr>
          <w:rFonts w:eastAsia="Times New Roman" w:cs="Times New Roman"/>
          <w:sz w:val="28"/>
          <w:szCs w:val="28"/>
          <w:lang w:eastAsia="ru-RU"/>
        </w:rPr>
        <w:t>5150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34776">
        <w:rPr>
          <w:rFonts w:eastAsia="Times New Roman" w:cs="Times New Roman"/>
          <w:sz w:val="28"/>
          <w:szCs w:val="28"/>
          <w:lang w:eastAsia="ru-RU"/>
        </w:rPr>
        <w:t>831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="00C34776">
        <w:rPr>
          <w:rFonts w:eastAsia="Times New Roman" w:cs="Times New Roman"/>
          <w:sz w:val="28"/>
          <w:szCs w:val="28"/>
          <w:lang w:eastAsia="ru-RU"/>
        </w:rPr>
        <w:t>290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 w:rsidR="00C34776">
        <w:rPr>
          <w:rFonts w:eastAsia="Times New Roman" w:cs="Times New Roman"/>
          <w:sz w:val="28"/>
          <w:szCs w:val="28"/>
          <w:lang w:eastAsia="ru-RU"/>
        </w:rPr>
        <w:t>20787,7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BA6F78" w:rsidRDefault="00BA6F78" w:rsidP="00B842D4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0501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</w:t>
      </w:r>
      <w:r>
        <w:rPr>
          <w:rFonts w:eastAsia="Times New Roman" w:cs="Times New Roman"/>
          <w:sz w:val="28"/>
          <w:szCs w:val="28"/>
          <w:lang w:eastAsia="ru-RU"/>
        </w:rPr>
        <w:t>5110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244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25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295,0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8C66D7" w:rsidRDefault="008C66D7" w:rsidP="00B842D4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>112 0</w:t>
      </w:r>
      <w:r>
        <w:rPr>
          <w:rFonts w:eastAsia="Times New Roman" w:cs="Times New Roman"/>
          <w:sz w:val="28"/>
          <w:szCs w:val="28"/>
          <w:lang w:eastAsia="ru-RU"/>
        </w:rPr>
        <w:t>501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</w:t>
      </w:r>
      <w:r>
        <w:rPr>
          <w:rFonts w:eastAsia="Times New Roman" w:cs="Times New Roman"/>
          <w:sz w:val="28"/>
          <w:szCs w:val="28"/>
          <w:lang w:eastAsia="ru-RU"/>
        </w:rPr>
        <w:t>5110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831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90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31,0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11231C" w:rsidRDefault="0011231C" w:rsidP="00B842D4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0503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</w:t>
      </w:r>
      <w:r>
        <w:rPr>
          <w:rFonts w:eastAsia="Times New Roman" w:cs="Times New Roman"/>
          <w:sz w:val="28"/>
          <w:szCs w:val="28"/>
          <w:lang w:eastAsia="ru-RU"/>
        </w:rPr>
        <w:t>6040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244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26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527,0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11231C" w:rsidRDefault="0011231C" w:rsidP="00B842D4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1101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14820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244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 w:rsidR="00476432">
        <w:rPr>
          <w:rFonts w:eastAsia="Times New Roman" w:cs="Times New Roman"/>
          <w:sz w:val="28"/>
          <w:szCs w:val="28"/>
          <w:lang w:eastAsia="ru-RU"/>
        </w:rPr>
        <w:t>25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 w:rsidR="00476432">
        <w:rPr>
          <w:rFonts w:eastAsia="Times New Roman" w:cs="Times New Roman"/>
          <w:sz w:val="28"/>
          <w:szCs w:val="28"/>
          <w:lang w:eastAsia="ru-RU"/>
        </w:rPr>
        <w:t>644,9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2638D6" w:rsidRDefault="002638D6" w:rsidP="002638D6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lastRenderedPageBreak/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1001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04910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312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63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79,0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2638D6" w:rsidRDefault="002638D6" w:rsidP="002638D6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1101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14820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119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13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29,0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2638D6" w:rsidRDefault="002638D6" w:rsidP="002638D6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1101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14820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852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90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15,0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2638D6" w:rsidRDefault="002638D6" w:rsidP="002638D6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7F604E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1101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D4082">
        <w:rPr>
          <w:rFonts w:eastAsia="Times New Roman" w:cs="Times New Roman"/>
          <w:sz w:val="28"/>
          <w:szCs w:val="28"/>
          <w:lang w:eastAsia="ru-RU"/>
        </w:rPr>
        <w:t>70200</w:t>
      </w:r>
      <w:r>
        <w:rPr>
          <w:rFonts w:eastAsia="Times New Roman" w:cs="Times New Roman"/>
          <w:sz w:val="28"/>
          <w:szCs w:val="28"/>
          <w:lang w:eastAsia="ru-RU"/>
        </w:rPr>
        <w:t>14820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853</w:t>
      </w:r>
      <w:r w:rsidRPr="00DA5378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7F604E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90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 w:val="28"/>
          <w:szCs w:val="28"/>
          <w:lang w:eastAsia="ru-RU"/>
        </w:rPr>
        <w:t>+</w:t>
      </w:r>
      <w:r>
        <w:rPr>
          <w:rFonts w:eastAsia="Times New Roman" w:cs="Times New Roman"/>
          <w:sz w:val="28"/>
          <w:szCs w:val="28"/>
          <w:lang w:eastAsia="ru-RU"/>
        </w:rPr>
        <w:t>20,0</w:t>
      </w:r>
      <w:r w:rsidRPr="007F604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4082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  <w:r w:rsidRPr="00DD4082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DD4082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7F604E">
        <w:rPr>
          <w:rFonts w:eastAsia="Times New Roman" w:cs="Times New Roman"/>
          <w:sz w:val="28"/>
          <w:szCs w:val="28"/>
          <w:lang w:eastAsia="ru-RU"/>
        </w:rPr>
        <w:t>.</w:t>
      </w:r>
    </w:p>
    <w:p w:rsidR="002638D6" w:rsidRDefault="002638D6" w:rsidP="002638D6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BE5A08" w:rsidRPr="00DD4082" w:rsidRDefault="00BE5A08" w:rsidP="00BE5A08">
      <w:pPr>
        <w:spacing w:after="0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DD4082">
        <w:rPr>
          <w:rFonts w:eastAsia="Times New Roman" w:cs="Times New Roman"/>
          <w:b/>
          <w:sz w:val="28"/>
          <w:szCs w:val="28"/>
          <w:lang w:eastAsia="ru-RU"/>
        </w:rPr>
        <w:t xml:space="preserve">Итого                                                            </w:t>
      </w:r>
      <w:r w:rsidR="00BD5EA6">
        <w:rPr>
          <w:rFonts w:eastAsia="Times New Roman" w:cs="Times New Roman"/>
          <w:b/>
          <w:sz w:val="28"/>
          <w:szCs w:val="28"/>
          <w:lang w:eastAsia="ru-RU"/>
        </w:rPr>
        <w:t>29 925,0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eastAsia="ru-RU"/>
        </w:rPr>
        <w:t>тыс</w:t>
      </w:r>
      <w:proofErr w:type="gramStart"/>
      <w:r>
        <w:rPr>
          <w:rFonts w:eastAsia="Times New Roman" w:cs="Times New Roman"/>
          <w:b/>
          <w:sz w:val="28"/>
          <w:szCs w:val="28"/>
          <w:lang w:eastAsia="ru-RU"/>
        </w:rPr>
        <w:t>.р</w:t>
      </w:r>
      <w:proofErr w:type="gramEnd"/>
      <w:r>
        <w:rPr>
          <w:rFonts w:eastAsia="Times New Roman" w:cs="Times New Roman"/>
          <w:b/>
          <w:sz w:val="28"/>
          <w:szCs w:val="28"/>
          <w:lang w:eastAsia="ru-RU"/>
        </w:rPr>
        <w:t>уб</w:t>
      </w:r>
      <w:proofErr w:type="spellEnd"/>
      <w:r>
        <w:rPr>
          <w:rFonts w:eastAsia="Times New Roman" w:cs="Times New Roman"/>
          <w:b/>
          <w:sz w:val="28"/>
          <w:szCs w:val="28"/>
          <w:lang w:eastAsia="ru-RU"/>
        </w:rPr>
        <w:t>.</w:t>
      </w:r>
    </w:p>
    <w:p w:rsidR="002638D6" w:rsidRDefault="002638D6" w:rsidP="002638D6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8E2839" w:rsidRDefault="008E2839" w:rsidP="00B842D4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2B0305" w:rsidRDefault="002B0305" w:rsidP="002B0305">
      <w:pPr>
        <w:spacing w:after="0" w:line="240" w:lineRule="auto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DD4082">
        <w:rPr>
          <w:rFonts w:eastAsia="Times New Roman" w:cs="Times New Roman"/>
          <w:sz w:val="28"/>
          <w:szCs w:val="28"/>
          <w:lang w:eastAsia="ru-RU"/>
        </w:rPr>
        <w:t>Внести изменение в бюджет</w:t>
      </w:r>
    </w:p>
    <w:p w:rsidR="003733F9" w:rsidRDefault="003733F9" w:rsidP="002B0305">
      <w:pPr>
        <w:spacing w:after="0" w:line="240" w:lineRule="auto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3733F9" w:rsidRPr="00B357D0" w:rsidRDefault="003733F9" w:rsidP="003733F9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B357D0">
        <w:rPr>
          <w:rFonts w:eastAsia="Times New Roman" w:cs="Times New Roman"/>
          <w:sz w:val="28"/>
          <w:szCs w:val="28"/>
          <w:lang w:eastAsia="ru-RU"/>
        </w:rPr>
        <w:t>112 0113 7020029020 244</w:t>
      </w:r>
      <w:r w:rsidRPr="00B357D0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226                    -20,0 </w:t>
      </w:r>
      <w:proofErr w:type="spellStart"/>
      <w:r w:rsidRPr="00B357D0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B357D0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B357D0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B357D0">
        <w:rPr>
          <w:rFonts w:eastAsia="Times New Roman" w:cs="Times New Roman"/>
          <w:sz w:val="28"/>
          <w:szCs w:val="28"/>
          <w:lang w:eastAsia="ru-RU"/>
        </w:rPr>
        <w:t>.</w:t>
      </w:r>
    </w:p>
    <w:p w:rsidR="003733F9" w:rsidRPr="00B357D0" w:rsidRDefault="003733F9" w:rsidP="003733F9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B357D0">
        <w:rPr>
          <w:rFonts w:eastAsia="Times New Roman" w:cs="Times New Roman"/>
          <w:sz w:val="28"/>
          <w:szCs w:val="28"/>
          <w:lang w:eastAsia="ru-RU"/>
        </w:rPr>
        <w:t>112 0310 0300127470 244</w:t>
      </w:r>
      <w:r w:rsidRPr="00B357D0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226                    -40,0 </w:t>
      </w:r>
      <w:proofErr w:type="spellStart"/>
      <w:r w:rsidRPr="00B357D0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B357D0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B357D0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B357D0">
        <w:rPr>
          <w:rFonts w:eastAsia="Times New Roman" w:cs="Times New Roman"/>
          <w:sz w:val="28"/>
          <w:szCs w:val="28"/>
          <w:lang w:eastAsia="ru-RU"/>
        </w:rPr>
        <w:t>.</w:t>
      </w:r>
    </w:p>
    <w:p w:rsidR="003733F9" w:rsidRPr="00B357D0" w:rsidRDefault="003733F9" w:rsidP="003733F9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B357D0">
        <w:rPr>
          <w:rFonts w:eastAsia="Times New Roman" w:cs="Times New Roman"/>
          <w:sz w:val="28"/>
          <w:szCs w:val="28"/>
          <w:lang w:eastAsia="ru-RU"/>
        </w:rPr>
        <w:t>112 0107 7020002020 880</w:t>
      </w:r>
      <w:r w:rsidRPr="00B357D0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297                    +160,45 </w:t>
      </w:r>
      <w:proofErr w:type="spellStart"/>
      <w:r w:rsidRPr="00B357D0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B357D0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B357D0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B357D0">
        <w:rPr>
          <w:rFonts w:eastAsia="Times New Roman" w:cs="Times New Roman"/>
          <w:sz w:val="28"/>
          <w:szCs w:val="28"/>
          <w:lang w:eastAsia="ru-RU"/>
        </w:rPr>
        <w:t>.</w:t>
      </w:r>
    </w:p>
    <w:p w:rsidR="003733F9" w:rsidRPr="00B357D0" w:rsidRDefault="003733F9" w:rsidP="003733F9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B357D0">
        <w:rPr>
          <w:rFonts w:eastAsia="Times New Roman" w:cs="Times New Roman"/>
          <w:sz w:val="28"/>
          <w:szCs w:val="28"/>
          <w:lang w:eastAsia="ru-RU"/>
        </w:rPr>
        <w:t>112 0107 7020002030 880</w:t>
      </w:r>
      <w:r w:rsidRPr="00B357D0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297                    +139,45 </w:t>
      </w:r>
      <w:proofErr w:type="spellStart"/>
      <w:r w:rsidRPr="00B357D0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B357D0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B357D0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B357D0">
        <w:rPr>
          <w:rFonts w:eastAsia="Times New Roman" w:cs="Times New Roman"/>
          <w:sz w:val="28"/>
          <w:szCs w:val="28"/>
          <w:lang w:eastAsia="ru-RU"/>
        </w:rPr>
        <w:t>.</w:t>
      </w:r>
    </w:p>
    <w:p w:rsidR="00B357D0" w:rsidRPr="00B357D0" w:rsidRDefault="00B357D0" w:rsidP="00B357D0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B357D0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0501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70200</w:t>
      </w:r>
      <w:r>
        <w:rPr>
          <w:rFonts w:eastAsia="Times New Roman" w:cs="Times New Roman"/>
          <w:sz w:val="28"/>
          <w:szCs w:val="28"/>
          <w:lang w:eastAsia="ru-RU"/>
        </w:rPr>
        <w:t>05110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244</w:t>
      </w:r>
      <w:r w:rsidRPr="00B357D0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B357D0">
        <w:rPr>
          <w:rFonts w:eastAsia="Times New Roman" w:cs="Times New Roman"/>
          <w:sz w:val="28"/>
          <w:szCs w:val="28"/>
          <w:lang w:eastAsia="ru-RU"/>
        </w:rPr>
        <w:t>22</w:t>
      </w:r>
      <w:r>
        <w:rPr>
          <w:rFonts w:eastAsia="Times New Roman" w:cs="Times New Roman"/>
          <w:sz w:val="28"/>
          <w:szCs w:val="28"/>
          <w:lang w:eastAsia="ru-RU"/>
        </w:rPr>
        <w:t>5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                   -</w:t>
      </w:r>
      <w:r>
        <w:rPr>
          <w:rFonts w:eastAsia="Times New Roman" w:cs="Times New Roman"/>
          <w:sz w:val="28"/>
          <w:szCs w:val="28"/>
          <w:lang w:eastAsia="ru-RU"/>
        </w:rPr>
        <w:t>10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0,0 </w:t>
      </w:r>
      <w:proofErr w:type="spellStart"/>
      <w:r w:rsidRPr="00B357D0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B357D0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B357D0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B357D0">
        <w:rPr>
          <w:rFonts w:eastAsia="Times New Roman" w:cs="Times New Roman"/>
          <w:sz w:val="28"/>
          <w:szCs w:val="28"/>
          <w:lang w:eastAsia="ru-RU"/>
        </w:rPr>
        <w:t>.</w:t>
      </w:r>
    </w:p>
    <w:p w:rsidR="00B357D0" w:rsidRDefault="00B357D0" w:rsidP="00B357D0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B357D0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0502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70200</w:t>
      </w:r>
      <w:r>
        <w:rPr>
          <w:rFonts w:eastAsia="Times New Roman" w:cs="Times New Roman"/>
          <w:sz w:val="28"/>
          <w:szCs w:val="28"/>
          <w:lang w:eastAsia="ru-RU"/>
        </w:rPr>
        <w:t>05150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244</w:t>
      </w:r>
      <w:r w:rsidRPr="00B357D0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B357D0">
        <w:rPr>
          <w:rFonts w:eastAsia="Times New Roman" w:cs="Times New Roman"/>
          <w:sz w:val="28"/>
          <w:szCs w:val="28"/>
          <w:lang w:eastAsia="ru-RU"/>
        </w:rPr>
        <w:t>22</w:t>
      </w:r>
      <w:r>
        <w:rPr>
          <w:rFonts w:eastAsia="Times New Roman" w:cs="Times New Roman"/>
          <w:sz w:val="28"/>
          <w:szCs w:val="28"/>
          <w:lang w:eastAsia="ru-RU"/>
        </w:rPr>
        <w:t>5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  -</w:t>
      </w:r>
      <w:r>
        <w:rPr>
          <w:rFonts w:eastAsia="Times New Roman" w:cs="Times New Roman"/>
          <w:sz w:val="28"/>
          <w:szCs w:val="28"/>
          <w:lang w:eastAsia="ru-RU"/>
        </w:rPr>
        <w:t>129</w:t>
      </w:r>
      <w:r w:rsidRPr="00B357D0">
        <w:rPr>
          <w:rFonts w:eastAsia="Times New Roman" w:cs="Times New Roman"/>
          <w:sz w:val="28"/>
          <w:szCs w:val="28"/>
          <w:lang w:eastAsia="ru-RU"/>
        </w:rPr>
        <w:t>,</w:t>
      </w:r>
      <w:r>
        <w:rPr>
          <w:rFonts w:eastAsia="Times New Roman" w:cs="Times New Roman"/>
          <w:sz w:val="28"/>
          <w:szCs w:val="28"/>
          <w:lang w:eastAsia="ru-RU"/>
        </w:rPr>
        <w:t>9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57D0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B357D0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B357D0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B357D0">
        <w:rPr>
          <w:rFonts w:eastAsia="Times New Roman" w:cs="Times New Roman"/>
          <w:sz w:val="28"/>
          <w:szCs w:val="28"/>
          <w:lang w:eastAsia="ru-RU"/>
        </w:rPr>
        <w:t>.</w:t>
      </w:r>
    </w:p>
    <w:p w:rsidR="00B357D0" w:rsidRPr="00B357D0" w:rsidRDefault="00B357D0" w:rsidP="00B357D0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B357D0">
        <w:rPr>
          <w:rFonts w:eastAsia="Times New Roman" w:cs="Times New Roman"/>
          <w:sz w:val="28"/>
          <w:szCs w:val="28"/>
          <w:lang w:eastAsia="ru-RU"/>
        </w:rPr>
        <w:t>112 0113 7020029020 244</w:t>
      </w:r>
      <w:r w:rsidRPr="00B357D0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226                    -20,0 </w:t>
      </w:r>
      <w:proofErr w:type="spellStart"/>
      <w:r w:rsidRPr="00B357D0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B357D0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B357D0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B357D0">
        <w:rPr>
          <w:rFonts w:eastAsia="Times New Roman" w:cs="Times New Roman"/>
          <w:sz w:val="28"/>
          <w:szCs w:val="28"/>
          <w:lang w:eastAsia="ru-RU"/>
        </w:rPr>
        <w:t>.</w:t>
      </w:r>
    </w:p>
    <w:p w:rsidR="00B357D0" w:rsidRPr="00B357D0" w:rsidRDefault="00B357D0" w:rsidP="00B357D0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B357D0">
        <w:rPr>
          <w:rFonts w:eastAsia="Times New Roman" w:cs="Times New Roman"/>
          <w:sz w:val="28"/>
          <w:szCs w:val="28"/>
          <w:lang w:eastAsia="ru-RU"/>
        </w:rPr>
        <w:t xml:space="preserve">112 </w:t>
      </w:r>
      <w:r>
        <w:rPr>
          <w:rFonts w:eastAsia="Times New Roman" w:cs="Times New Roman"/>
          <w:sz w:val="28"/>
          <w:szCs w:val="28"/>
          <w:lang w:eastAsia="ru-RU"/>
        </w:rPr>
        <w:t>0804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70200</w:t>
      </w:r>
      <w:r>
        <w:rPr>
          <w:rFonts w:eastAsia="Times New Roman" w:cs="Times New Roman"/>
          <w:sz w:val="28"/>
          <w:szCs w:val="28"/>
          <w:lang w:eastAsia="ru-RU"/>
        </w:rPr>
        <w:t>14520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121</w:t>
      </w:r>
      <w:r w:rsidRPr="00B357D0">
        <w:rPr>
          <w:rFonts w:eastAsia="Times New Roman" w:cs="Times New Roman"/>
          <w:sz w:val="28"/>
          <w:szCs w:val="28"/>
          <w:lang w:val="en-US" w:eastAsia="ru-RU"/>
        </w:rPr>
        <w:t> </w:t>
      </w:r>
      <w:r w:rsidRPr="00B357D0">
        <w:rPr>
          <w:rFonts w:eastAsia="Times New Roman" w:cs="Times New Roman"/>
          <w:sz w:val="28"/>
          <w:szCs w:val="28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>11</w:t>
      </w:r>
      <w:r w:rsidRPr="00B357D0">
        <w:rPr>
          <w:rFonts w:eastAsia="Times New Roman" w:cs="Times New Roman"/>
          <w:sz w:val="28"/>
          <w:szCs w:val="28"/>
          <w:lang w:eastAsia="ru-RU"/>
        </w:rPr>
        <w:t xml:space="preserve">                    -</w:t>
      </w:r>
      <w:r>
        <w:rPr>
          <w:rFonts w:eastAsia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B357D0">
        <w:rPr>
          <w:rFonts w:eastAsia="Times New Roman" w:cs="Times New Roman"/>
          <w:sz w:val="28"/>
          <w:szCs w:val="28"/>
          <w:lang w:eastAsia="ru-RU"/>
        </w:rPr>
        <w:t xml:space="preserve">0,0 </w:t>
      </w:r>
      <w:proofErr w:type="spellStart"/>
      <w:r w:rsidRPr="00B357D0">
        <w:rPr>
          <w:rFonts w:eastAsia="Times New Roman" w:cs="Times New Roman"/>
          <w:sz w:val="28"/>
          <w:szCs w:val="28"/>
          <w:lang w:eastAsia="ru-RU"/>
        </w:rPr>
        <w:t>тыс.руб</w:t>
      </w:r>
      <w:proofErr w:type="spellEnd"/>
      <w:r w:rsidRPr="00B357D0">
        <w:rPr>
          <w:rFonts w:eastAsia="Times New Roman" w:cs="Times New Roman"/>
          <w:sz w:val="28"/>
          <w:szCs w:val="28"/>
          <w:lang w:eastAsia="ru-RU"/>
        </w:rPr>
        <w:t>.</w:t>
      </w:r>
    </w:p>
    <w:p w:rsidR="00B357D0" w:rsidRPr="00B357D0" w:rsidRDefault="00B357D0" w:rsidP="00B357D0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3733F9" w:rsidRPr="00DD4082" w:rsidRDefault="003733F9" w:rsidP="003733F9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2B0305" w:rsidRPr="00DD4082" w:rsidRDefault="002B0305" w:rsidP="002B0305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DD4082">
        <w:rPr>
          <w:rFonts w:eastAsia="Times New Roman" w:cs="Times New Roman"/>
          <w:sz w:val="28"/>
          <w:szCs w:val="28"/>
          <w:lang w:eastAsia="ru-RU"/>
        </w:rPr>
        <w:t>Итого                                                             0,0</w:t>
      </w:r>
    </w:p>
    <w:p w:rsidR="00726E52" w:rsidRDefault="00726E52"/>
    <w:sectPr w:rsidR="00726E52" w:rsidSect="00920D77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38"/>
    <w:rsid w:val="0009799C"/>
    <w:rsid w:val="000A253A"/>
    <w:rsid w:val="000A44CC"/>
    <w:rsid w:val="000D778C"/>
    <w:rsid w:val="0011231C"/>
    <w:rsid w:val="0013322A"/>
    <w:rsid w:val="001C2120"/>
    <w:rsid w:val="002638D6"/>
    <w:rsid w:val="00275DCF"/>
    <w:rsid w:val="00285469"/>
    <w:rsid w:val="002B0305"/>
    <w:rsid w:val="002C495C"/>
    <w:rsid w:val="002C705B"/>
    <w:rsid w:val="002E28E6"/>
    <w:rsid w:val="00304397"/>
    <w:rsid w:val="00346227"/>
    <w:rsid w:val="003733F9"/>
    <w:rsid w:val="00396A78"/>
    <w:rsid w:val="003A6938"/>
    <w:rsid w:val="003C5E9F"/>
    <w:rsid w:val="00476432"/>
    <w:rsid w:val="004963DA"/>
    <w:rsid w:val="00523F35"/>
    <w:rsid w:val="00524349"/>
    <w:rsid w:val="00541012"/>
    <w:rsid w:val="005B538E"/>
    <w:rsid w:val="005C727C"/>
    <w:rsid w:val="005D2B36"/>
    <w:rsid w:val="00664CBA"/>
    <w:rsid w:val="00691695"/>
    <w:rsid w:val="006A6773"/>
    <w:rsid w:val="006F4939"/>
    <w:rsid w:val="00702D7F"/>
    <w:rsid w:val="00716B26"/>
    <w:rsid w:val="00726E52"/>
    <w:rsid w:val="00727843"/>
    <w:rsid w:val="007A34A5"/>
    <w:rsid w:val="007B7C62"/>
    <w:rsid w:val="007F604E"/>
    <w:rsid w:val="007F774A"/>
    <w:rsid w:val="00801B75"/>
    <w:rsid w:val="00812786"/>
    <w:rsid w:val="00834753"/>
    <w:rsid w:val="008B0336"/>
    <w:rsid w:val="008C66D7"/>
    <w:rsid w:val="008E2839"/>
    <w:rsid w:val="00920D77"/>
    <w:rsid w:val="00A160EA"/>
    <w:rsid w:val="00B0701D"/>
    <w:rsid w:val="00B357D0"/>
    <w:rsid w:val="00B50B5D"/>
    <w:rsid w:val="00B842D4"/>
    <w:rsid w:val="00BA6F78"/>
    <w:rsid w:val="00BB6FC5"/>
    <w:rsid w:val="00BD5EA6"/>
    <w:rsid w:val="00BE5A08"/>
    <w:rsid w:val="00C34776"/>
    <w:rsid w:val="00C50077"/>
    <w:rsid w:val="00C54E48"/>
    <w:rsid w:val="00D04A5A"/>
    <w:rsid w:val="00D10DD0"/>
    <w:rsid w:val="00D7233F"/>
    <w:rsid w:val="00D76CFF"/>
    <w:rsid w:val="00DA5378"/>
    <w:rsid w:val="00DE1369"/>
    <w:rsid w:val="00DE7C35"/>
    <w:rsid w:val="00E05188"/>
    <w:rsid w:val="00E05FDB"/>
    <w:rsid w:val="00E57C33"/>
    <w:rsid w:val="00EE7F37"/>
    <w:rsid w:val="00F355F2"/>
    <w:rsid w:val="00F7162B"/>
    <w:rsid w:val="00FC7A67"/>
    <w:rsid w:val="00FF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Сельсовет</cp:lastModifiedBy>
  <cp:revision>58</cp:revision>
  <dcterms:created xsi:type="dcterms:W3CDTF">2020-09-11T04:44:00Z</dcterms:created>
  <dcterms:modified xsi:type="dcterms:W3CDTF">2020-09-14T06:30:00Z</dcterms:modified>
</cp:coreProperties>
</file>