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A8" w:rsidRPr="00362C80" w:rsidRDefault="003A45A8" w:rsidP="00F040E5">
      <w:pPr>
        <w:tabs>
          <w:tab w:val="left" w:pos="709"/>
        </w:tabs>
        <w:suppressAutoHyphens w:val="0"/>
        <w:jc w:val="center"/>
        <w:rPr>
          <w:lang w:eastAsia="ru-RU"/>
        </w:rPr>
      </w:pPr>
      <w:r w:rsidRPr="00362C80">
        <w:rPr>
          <w:lang w:eastAsia="ru-RU"/>
        </w:rPr>
        <w:t>РОССИЙСКАЯ  ФЕДЕРАЦИЯ</w:t>
      </w:r>
    </w:p>
    <w:p w:rsidR="003A45A8" w:rsidRPr="00362C80" w:rsidRDefault="003A45A8" w:rsidP="00362C80">
      <w:pPr>
        <w:suppressAutoHyphens w:val="0"/>
        <w:ind w:left="360"/>
        <w:jc w:val="center"/>
        <w:rPr>
          <w:lang w:eastAsia="ru-RU"/>
        </w:rPr>
      </w:pPr>
      <w:r w:rsidRPr="00362C80">
        <w:rPr>
          <w:lang w:eastAsia="ru-RU"/>
        </w:rPr>
        <w:t>РЕСПУБЛИКА  ХАКАСИЯ</w:t>
      </w:r>
    </w:p>
    <w:p w:rsidR="003A45A8" w:rsidRPr="00362C80" w:rsidRDefault="003A45A8" w:rsidP="00362C80">
      <w:pPr>
        <w:suppressAutoHyphens w:val="0"/>
        <w:ind w:left="360"/>
        <w:jc w:val="center"/>
        <w:rPr>
          <w:lang w:eastAsia="ru-RU"/>
        </w:rPr>
      </w:pPr>
      <w:r w:rsidRPr="00362C80">
        <w:rPr>
          <w:lang w:eastAsia="ru-RU"/>
        </w:rPr>
        <w:t>СОВЕТ ДЕПУТАТОВ КОММУНАРОВСКОГО СЕЛЬСОВЕТА</w:t>
      </w:r>
    </w:p>
    <w:p w:rsidR="003A45A8" w:rsidRPr="00362C80" w:rsidRDefault="003A45A8" w:rsidP="00362C80">
      <w:pPr>
        <w:suppressAutoHyphens w:val="0"/>
        <w:ind w:left="360"/>
        <w:jc w:val="center"/>
        <w:rPr>
          <w:lang w:eastAsia="ru-RU"/>
        </w:rPr>
      </w:pPr>
      <w:r w:rsidRPr="00362C80">
        <w:rPr>
          <w:lang w:eastAsia="ru-RU"/>
        </w:rPr>
        <w:t>ШИРИНСКОГО РАЙОНА РЕСПУБЛИКИ ХАКАСИЯ</w:t>
      </w:r>
    </w:p>
    <w:p w:rsidR="003A45A8" w:rsidRPr="00362C80" w:rsidRDefault="003A45A8" w:rsidP="00362C80">
      <w:pPr>
        <w:keepNext/>
        <w:suppressAutoHyphens w:val="0"/>
        <w:jc w:val="left"/>
        <w:outlineLvl w:val="0"/>
        <w:rPr>
          <w:lang w:eastAsia="ru-RU"/>
        </w:rPr>
      </w:pPr>
    </w:p>
    <w:p w:rsidR="003A45A8" w:rsidRPr="00362C80" w:rsidRDefault="003A45A8" w:rsidP="00362C80">
      <w:pPr>
        <w:keepNext/>
        <w:suppressAutoHyphens w:val="0"/>
        <w:jc w:val="center"/>
        <w:outlineLvl w:val="0"/>
        <w:rPr>
          <w:lang w:eastAsia="ru-RU"/>
        </w:rPr>
      </w:pPr>
      <w:proofErr w:type="gramStart"/>
      <w:r w:rsidRPr="00362C80">
        <w:rPr>
          <w:lang w:eastAsia="ru-RU"/>
        </w:rPr>
        <w:t>Р</w:t>
      </w:r>
      <w:proofErr w:type="gramEnd"/>
      <w:r w:rsidRPr="00362C80">
        <w:rPr>
          <w:lang w:eastAsia="ru-RU"/>
        </w:rPr>
        <w:t xml:space="preserve"> Е Ш Е Н И Е</w:t>
      </w:r>
    </w:p>
    <w:p w:rsidR="003A45A8" w:rsidRPr="00362C80" w:rsidRDefault="003A45A8" w:rsidP="00362C80">
      <w:pPr>
        <w:suppressAutoHyphens w:val="0"/>
        <w:jc w:val="left"/>
        <w:rPr>
          <w:lang w:eastAsia="ru-RU"/>
        </w:rPr>
      </w:pPr>
    </w:p>
    <w:p w:rsidR="003A45A8" w:rsidRPr="00362C80" w:rsidRDefault="00A6680E" w:rsidP="00362C80">
      <w:pPr>
        <w:suppressAutoHyphens w:val="0"/>
        <w:jc w:val="both"/>
        <w:rPr>
          <w:lang w:eastAsia="ru-RU"/>
        </w:rPr>
      </w:pPr>
      <w:r>
        <w:rPr>
          <w:lang w:eastAsia="ru-RU"/>
        </w:rPr>
        <w:t xml:space="preserve">от   </w:t>
      </w:r>
      <w:r w:rsidR="003A45A8" w:rsidRPr="00362C80">
        <w:rPr>
          <w:lang w:eastAsia="ru-RU"/>
        </w:rPr>
        <w:tab/>
      </w:r>
      <w:r w:rsidR="003A45A8" w:rsidRPr="00362C80">
        <w:rPr>
          <w:lang w:eastAsia="ru-RU"/>
        </w:rPr>
        <w:tab/>
      </w:r>
      <w:r w:rsidR="003A45A8">
        <w:rPr>
          <w:lang w:eastAsia="ru-RU"/>
        </w:rPr>
        <w:tab/>
        <w:t xml:space="preserve">                                                       </w:t>
      </w:r>
      <w:r>
        <w:rPr>
          <w:lang w:eastAsia="ru-RU"/>
        </w:rPr>
        <w:t xml:space="preserve">                           </w:t>
      </w:r>
      <w:r w:rsidR="0009722F">
        <w:rPr>
          <w:lang w:eastAsia="ru-RU"/>
        </w:rPr>
        <w:t xml:space="preserve">                         </w:t>
      </w:r>
      <w:r>
        <w:rPr>
          <w:lang w:eastAsia="ru-RU"/>
        </w:rPr>
        <w:t xml:space="preserve"> № </w:t>
      </w:r>
    </w:p>
    <w:p w:rsidR="003A45A8" w:rsidRPr="00005770" w:rsidRDefault="003A45A8" w:rsidP="00362C80">
      <w:pPr>
        <w:suppressAutoHyphens w:val="0"/>
        <w:jc w:val="left"/>
        <w:rPr>
          <w:b/>
          <w:bCs/>
          <w:lang w:eastAsia="ru-RU"/>
        </w:rPr>
      </w:pPr>
      <w:r w:rsidRPr="00005770">
        <w:rPr>
          <w:b/>
          <w:bCs/>
          <w:lang w:eastAsia="ru-RU"/>
        </w:rPr>
        <w:t>Об утверждении бюджета</w:t>
      </w:r>
    </w:p>
    <w:p w:rsidR="003A45A8" w:rsidRPr="00005770" w:rsidRDefault="003A45A8" w:rsidP="00362C80">
      <w:pPr>
        <w:suppressAutoHyphens w:val="0"/>
        <w:jc w:val="left"/>
        <w:rPr>
          <w:b/>
          <w:bCs/>
          <w:lang w:eastAsia="ru-RU"/>
        </w:rPr>
      </w:pPr>
      <w:r w:rsidRPr="00005770">
        <w:rPr>
          <w:b/>
          <w:bCs/>
          <w:lang w:eastAsia="ru-RU"/>
        </w:rPr>
        <w:t>Коммунаровского сельсовета на 20</w:t>
      </w:r>
      <w:r w:rsidR="0006447D">
        <w:rPr>
          <w:b/>
          <w:bCs/>
          <w:lang w:eastAsia="ru-RU"/>
        </w:rPr>
        <w:t>20</w:t>
      </w:r>
      <w:r w:rsidRPr="00005770">
        <w:rPr>
          <w:b/>
          <w:bCs/>
          <w:lang w:eastAsia="ru-RU"/>
        </w:rPr>
        <w:t xml:space="preserve"> год</w:t>
      </w:r>
    </w:p>
    <w:p w:rsidR="003A45A8" w:rsidRPr="00005770" w:rsidRDefault="003A45A8" w:rsidP="00362C80">
      <w:pPr>
        <w:tabs>
          <w:tab w:val="left" w:pos="709"/>
        </w:tabs>
        <w:suppressAutoHyphens w:val="0"/>
        <w:jc w:val="left"/>
        <w:rPr>
          <w:b/>
          <w:bCs/>
          <w:lang w:eastAsia="ru-RU"/>
        </w:rPr>
      </w:pPr>
      <w:r w:rsidRPr="00005770">
        <w:rPr>
          <w:b/>
          <w:bCs/>
          <w:lang w:eastAsia="ru-RU"/>
        </w:rPr>
        <w:t>и на плановый период 20</w:t>
      </w:r>
      <w:r w:rsidR="001245FA">
        <w:rPr>
          <w:b/>
          <w:bCs/>
          <w:lang w:eastAsia="ru-RU"/>
        </w:rPr>
        <w:t>2</w:t>
      </w:r>
      <w:r w:rsidR="0006447D">
        <w:rPr>
          <w:b/>
          <w:bCs/>
          <w:lang w:eastAsia="ru-RU"/>
        </w:rPr>
        <w:t>1</w:t>
      </w:r>
      <w:r w:rsidRPr="00005770">
        <w:rPr>
          <w:b/>
          <w:bCs/>
          <w:lang w:eastAsia="ru-RU"/>
        </w:rPr>
        <w:t xml:space="preserve"> и 20</w:t>
      </w:r>
      <w:r w:rsidR="00A6680E">
        <w:rPr>
          <w:b/>
          <w:bCs/>
          <w:lang w:eastAsia="ru-RU"/>
        </w:rPr>
        <w:t>2</w:t>
      </w:r>
      <w:r w:rsidR="0006447D">
        <w:rPr>
          <w:b/>
          <w:bCs/>
          <w:lang w:eastAsia="ru-RU"/>
        </w:rPr>
        <w:t>2</w:t>
      </w:r>
      <w:r w:rsidRPr="00005770">
        <w:rPr>
          <w:b/>
          <w:bCs/>
          <w:lang w:eastAsia="ru-RU"/>
        </w:rPr>
        <w:t xml:space="preserve"> годов</w:t>
      </w:r>
    </w:p>
    <w:p w:rsidR="003A45A8" w:rsidRPr="00005770" w:rsidRDefault="003A45A8" w:rsidP="00362C80">
      <w:pPr>
        <w:suppressAutoHyphens w:val="0"/>
        <w:jc w:val="left"/>
        <w:rPr>
          <w:lang w:eastAsia="ru-RU"/>
        </w:rPr>
      </w:pPr>
    </w:p>
    <w:p w:rsidR="003A45A8" w:rsidRPr="00005770" w:rsidRDefault="003A45A8" w:rsidP="00362C80">
      <w:pPr>
        <w:tabs>
          <w:tab w:val="left" w:pos="709"/>
        </w:tabs>
        <w:suppressAutoHyphens w:val="0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jc w:val="both"/>
        <w:rPr>
          <w:lang w:eastAsia="ru-RU"/>
        </w:rPr>
      </w:pPr>
      <w:r w:rsidRPr="00005770">
        <w:rPr>
          <w:lang w:eastAsia="ru-RU"/>
        </w:rPr>
        <w:t xml:space="preserve">          Рассмотрев проект бюджета Коммунаровского сельсовета, разработанный в соответствии с Бюджетным Кодексом Российской Федерации и Положением «О бюджетном устройстве и бюджетном процессе</w:t>
      </w:r>
      <w:r w:rsidRPr="00362C80">
        <w:rPr>
          <w:lang w:eastAsia="ru-RU"/>
        </w:rPr>
        <w:t xml:space="preserve"> в Коммунаровском сельсовете», утвержденным решением Совета депутатов  Коммунаровского сельсовета  № 18  от 21.09.2012г. и статьей 57 Устава Коммунаровского сельсовета, Совет депутатов  Коммунаровского  сельсовета</w:t>
      </w: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  <w:r w:rsidRPr="00362C80">
        <w:rPr>
          <w:lang w:eastAsia="ru-RU"/>
        </w:rPr>
        <w:t>РЕШИЛ:</w:t>
      </w:r>
    </w:p>
    <w:p w:rsidR="003A45A8" w:rsidRPr="00362C80" w:rsidRDefault="003A45A8" w:rsidP="00362C80">
      <w:pPr>
        <w:suppressAutoHyphens w:val="0"/>
        <w:ind w:firstLine="709"/>
        <w:jc w:val="both"/>
        <w:rPr>
          <w:lang w:eastAsia="ru-RU"/>
        </w:rPr>
      </w:pPr>
    </w:p>
    <w:p w:rsidR="00190D3B" w:rsidRDefault="00190D3B" w:rsidP="00F55907">
      <w:pPr>
        <w:numPr>
          <w:ilvl w:val="0"/>
          <w:numId w:val="49"/>
        </w:numPr>
        <w:tabs>
          <w:tab w:val="clear" w:pos="360"/>
          <w:tab w:val="num" w:pos="0"/>
          <w:tab w:val="left" w:pos="993"/>
        </w:tabs>
        <w:suppressAutoHyphens w:val="0"/>
        <w:ind w:left="0" w:firstLine="709"/>
        <w:jc w:val="left"/>
        <w:rPr>
          <w:lang w:eastAsia="ru-RU"/>
        </w:rPr>
      </w:pPr>
      <w:r>
        <w:rPr>
          <w:lang w:eastAsia="ru-RU"/>
        </w:rPr>
        <w:t>Ут</w:t>
      </w:r>
      <w:r w:rsidR="007D014A">
        <w:rPr>
          <w:lang w:eastAsia="ru-RU"/>
        </w:rPr>
        <w:t>вердить основные характеристики</w:t>
      </w:r>
      <w:bookmarkStart w:id="0" w:name="_GoBack"/>
      <w:bookmarkEnd w:id="0"/>
      <w:r>
        <w:rPr>
          <w:lang w:eastAsia="ru-RU"/>
        </w:rPr>
        <w:t xml:space="preserve"> бюджета Коммунаровского сельсовета  (далее – местный бюджет) на 20</w:t>
      </w:r>
      <w:r w:rsidR="0006447D">
        <w:rPr>
          <w:lang w:eastAsia="ru-RU"/>
        </w:rPr>
        <w:t>20</w:t>
      </w:r>
      <w:r>
        <w:rPr>
          <w:lang w:eastAsia="ru-RU"/>
        </w:rPr>
        <w:t xml:space="preserve"> год:</w:t>
      </w:r>
    </w:p>
    <w:p w:rsidR="00190D3B" w:rsidRDefault="00190D3B" w:rsidP="00F55907">
      <w:pPr>
        <w:tabs>
          <w:tab w:val="left" w:pos="993"/>
          <w:tab w:val="num" w:pos="1440"/>
        </w:tabs>
        <w:suppressAutoHyphens w:val="0"/>
        <w:ind w:left="709"/>
        <w:jc w:val="left"/>
        <w:rPr>
          <w:lang w:eastAsia="ru-RU"/>
        </w:rPr>
      </w:pPr>
      <w:r>
        <w:rPr>
          <w:lang w:eastAsia="ru-RU"/>
        </w:rPr>
        <w:t xml:space="preserve">общий объем  доходов местного бюджета в сумме  </w:t>
      </w:r>
      <w:r w:rsidR="003025AB">
        <w:rPr>
          <w:lang w:eastAsia="ru-RU"/>
        </w:rPr>
        <w:t xml:space="preserve"> </w:t>
      </w:r>
      <w:r>
        <w:rPr>
          <w:lang w:eastAsia="ru-RU"/>
        </w:rPr>
        <w:t xml:space="preserve"> </w:t>
      </w:r>
      <w:r w:rsidR="003025AB">
        <w:rPr>
          <w:lang w:eastAsia="ru-RU"/>
        </w:rPr>
        <w:t>12 241,0</w:t>
      </w:r>
      <w:r>
        <w:rPr>
          <w:lang w:eastAsia="ru-RU"/>
        </w:rPr>
        <w:t xml:space="preserve"> тыс</w:t>
      </w:r>
      <w:proofErr w:type="gramStart"/>
      <w:r>
        <w:rPr>
          <w:lang w:eastAsia="ru-RU"/>
        </w:rPr>
        <w:t>.р</w:t>
      </w:r>
      <w:proofErr w:type="gramEnd"/>
      <w:r>
        <w:rPr>
          <w:lang w:eastAsia="ru-RU"/>
        </w:rPr>
        <w:t>ублей;</w:t>
      </w:r>
    </w:p>
    <w:p w:rsidR="00190D3B" w:rsidRDefault="00190D3B" w:rsidP="00F55907">
      <w:pPr>
        <w:tabs>
          <w:tab w:val="num" w:pos="720"/>
          <w:tab w:val="left" w:pos="993"/>
        </w:tabs>
        <w:suppressAutoHyphens w:val="0"/>
        <w:ind w:left="709"/>
        <w:jc w:val="left"/>
        <w:rPr>
          <w:lang w:eastAsia="ru-RU"/>
        </w:rPr>
      </w:pPr>
      <w:r>
        <w:rPr>
          <w:lang w:eastAsia="ru-RU"/>
        </w:rPr>
        <w:t xml:space="preserve">общий объем  расходов местного бюджета в сумме  </w:t>
      </w:r>
      <w:r w:rsidR="003025AB">
        <w:rPr>
          <w:lang w:eastAsia="ru-RU"/>
        </w:rPr>
        <w:t>12.641,0</w:t>
      </w:r>
      <w:r>
        <w:rPr>
          <w:lang w:eastAsia="ru-RU"/>
        </w:rPr>
        <w:t xml:space="preserve">  тыс</w:t>
      </w:r>
      <w:proofErr w:type="gramStart"/>
      <w:r>
        <w:rPr>
          <w:lang w:eastAsia="ru-RU"/>
        </w:rPr>
        <w:t>.р</w:t>
      </w:r>
      <w:proofErr w:type="gramEnd"/>
      <w:r>
        <w:rPr>
          <w:lang w:eastAsia="ru-RU"/>
        </w:rPr>
        <w:t>ублей;</w:t>
      </w:r>
    </w:p>
    <w:p w:rsidR="00190D3B" w:rsidRDefault="00190D3B" w:rsidP="00F55907">
      <w:pPr>
        <w:tabs>
          <w:tab w:val="left" w:pos="993"/>
          <w:tab w:val="num" w:pos="1440"/>
        </w:tabs>
        <w:suppressAutoHyphens w:val="0"/>
        <w:ind w:left="709"/>
        <w:jc w:val="left"/>
        <w:rPr>
          <w:lang w:eastAsia="ru-RU"/>
        </w:rPr>
      </w:pPr>
      <w:r>
        <w:rPr>
          <w:lang w:eastAsia="ru-RU"/>
        </w:rPr>
        <w:t xml:space="preserve">дефицит местного бюджета в сумме </w:t>
      </w:r>
      <w:r w:rsidR="0006447D">
        <w:rPr>
          <w:lang w:eastAsia="ru-RU"/>
        </w:rPr>
        <w:t>400,0</w:t>
      </w:r>
      <w:r>
        <w:rPr>
          <w:lang w:eastAsia="ru-RU"/>
        </w:rPr>
        <w:t xml:space="preserve"> тыс</w:t>
      </w:r>
      <w:proofErr w:type="gramStart"/>
      <w:r>
        <w:rPr>
          <w:lang w:eastAsia="ru-RU"/>
        </w:rPr>
        <w:t>.р</w:t>
      </w:r>
      <w:proofErr w:type="gramEnd"/>
      <w:r>
        <w:rPr>
          <w:lang w:eastAsia="ru-RU"/>
        </w:rPr>
        <w:t>ублей.</w:t>
      </w:r>
    </w:p>
    <w:p w:rsidR="00190D3B" w:rsidRDefault="00190D3B" w:rsidP="0006447D">
      <w:pPr>
        <w:numPr>
          <w:ilvl w:val="0"/>
          <w:numId w:val="49"/>
        </w:numPr>
        <w:tabs>
          <w:tab w:val="clear" w:pos="360"/>
          <w:tab w:val="num" w:pos="-31"/>
          <w:tab w:val="num" w:pos="0"/>
          <w:tab w:val="left" w:pos="993"/>
        </w:tabs>
        <w:suppressAutoHyphens w:val="0"/>
        <w:ind w:left="0" w:firstLine="709"/>
        <w:jc w:val="left"/>
        <w:rPr>
          <w:lang w:eastAsia="ru-RU"/>
        </w:rPr>
      </w:pPr>
      <w:r>
        <w:rPr>
          <w:lang w:eastAsia="ru-RU"/>
        </w:rPr>
        <w:t>Утвердить основные характеристики местного бюджета на 20</w:t>
      </w:r>
      <w:r w:rsidR="00F55907">
        <w:rPr>
          <w:lang w:eastAsia="ru-RU"/>
        </w:rPr>
        <w:t>2</w:t>
      </w:r>
      <w:r w:rsidR="0006447D">
        <w:rPr>
          <w:lang w:eastAsia="ru-RU"/>
        </w:rPr>
        <w:t>1</w:t>
      </w:r>
      <w:r>
        <w:rPr>
          <w:lang w:eastAsia="ru-RU"/>
        </w:rPr>
        <w:t xml:space="preserve"> и на 202</w:t>
      </w:r>
      <w:r w:rsidR="0006447D">
        <w:rPr>
          <w:lang w:eastAsia="ru-RU"/>
        </w:rPr>
        <w:t>2</w:t>
      </w:r>
      <w:r>
        <w:rPr>
          <w:lang w:eastAsia="ru-RU"/>
        </w:rPr>
        <w:t>годы</w:t>
      </w:r>
      <w:proofErr w:type="gramStart"/>
      <w:r>
        <w:rPr>
          <w:lang w:eastAsia="ru-RU"/>
        </w:rPr>
        <w:t>:п</w:t>
      </w:r>
      <w:proofErr w:type="gramEnd"/>
      <w:r>
        <w:rPr>
          <w:lang w:eastAsia="ru-RU"/>
        </w:rPr>
        <w:t>рогнозируемый общий объем доходов местного бюджета на 20</w:t>
      </w:r>
      <w:r w:rsidR="00F55907">
        <w:rPr>
          <w:lang w:eastAsia="ru-RU"/>
        </w:rPr>
        <w:t>2</w:t>
      </w:r>
      <w:r w:rsidR="0006447D">
        <w:rPr>
          <w:lang w:eastAsia="ru-RU"/>
        </w:rPr>
        <w:t>1</w:t>
      </w:r>
      <w:r>
        <w:rPr>
          <w:lang w:eastAsia="ru-RU"/>
        </w:rPr>
        <w:t xml:space="preserve"> год в сумме </w:t>
      </w:r>
      <w:r w:rsidR="003025AB">
        <w:rPr>
          <w:lang w:eastAsia="ru-RU"/>
        </w:rPr>
        <w:t>11 006,5</w:t>
      </w:r>
      <w:r>
        <w:rPr>
          <w:lang w:eastAsia="ru-RU"/>
        </w:rPr>
        <w:t xml:space="preserve"> тыс.рублей и на 202</w:t>
      </w:r>
      <w:r w:rsidR="0006447D">
        <w:rPr>
          <w:lang w:eastAsia="ru-RU"/>
        </w:rPr>
        <w:t>2</w:t>
      </w:r>
      <w:r>
        <w:rPr>
          <w:lang w:eastAsia="ru-RU"/>
        </w:rPr>
        <w:t xml:space="preserve">год в сумме </w:t>
      </w:r>
      <w:r w:rsidR="003025AB">
        <w:rPr>
          <w:lang w:eastAsia="ru-RU"/>
        </w:rPr>
        <w:t xml:space="preserve">12920,0 </w:t>
      </w:r>
      <w:r>
        <w:rPr>
          <w:lang w:eastAsia="ru-RU"/>
        </w:rPr>
        <w:t>тыс.рублей;</w:t>
      </w:r>
    </w:p>
    <w:p w:rsidR="00190D3B" w:rsidRDefault="00190D3B" w:rsidP="00F55907">
      <w:pPr>
        <w:tabs>
          <w:tab w:val="left" w:pos="993"/>
          <w:tab w:val="num" w:pos="1440"/>
        </w:tabs>
        <w:suppressAutoHyphens w:val="0"/>
        <w:ind w:firstLine="709"/>
        <w:jc w:val="left"/>
        <w:rPr>
          <w:lang w:eastAsia="ru-RU"/>
        </w:rPr>
      </w:pPr>
      <w:r>
        <w:rPr>
          <w:lang w:eastAsia="ru-RU"/>
        </w:rPr>
        <w:t>общий объем расходов местного бюджета на 20</w:t>
      </w:r>
      <w:r w:rsidR="00F55907">
        <w:rPr>
          <w:lang w:eastAsia="ru-RU"/>
        </w:rPr>
        <w:t>2</w:t>
      </w:r>
      <w:r w:rsidR="0006447D">
        <w:rPr>
          <w:lang w:eastAsia="ru-RU"/>
        </w:rPr>
        <w:t>1</w:t>
      </w:r>
      <w:r>
        <w:rPr>
          <w:lang w:eastAsia="ru-RU"/>
        </w:rPr>
        <w:t xml:space="preserve"> год в сумме </w:t>
      </w:r>
      <w:r w:rsidR="0006447D">
        <w:rPr>
          <w:lang w:eastAsia="ru-RU"/>
        </w:rPr>
        <w:t>11</w:t>
      </w:r>
      <w:r w:rsidR="003025AB">
        <w:rPr>
          <w:lang w:eastAsia="ru-RU"/>
        </w:rPr>
        <w:t> 406,5</w:t>
      </w:r>
      <w:r w:rsidR="00F55907">
        <w:rPr>
          <w:lang w:eastAsia="ru-RU"/>
        </w:rPr>
        <w:t xml:space="preserve"> </w:t>
      </w:r>
      <w:r>
        <w:rPr>
          <w:lang w:eastAsia="ru-RU"/>
        </w:rPr>
        <w:t>тыс</w:t>
      </w:r>
      <w:proofErr w:type="gramStart"/>
      <w:r>
        <w:rPr>
          <w:lang w:eastAsia="ru-RU"/>
        </w:rPr>
        <w:t>.р</w:t>
      </w:r>
      <w:proofErr w:type="gramEnd"/>
      <w:r>
        <w:rPr>
          <w:lang w:eastAsia="ru-RU"/>
        </w:rPr>
        <w:t xml:space="preserve">ублей, в том числе условно утвержденные расходы </w:t>
      </w:r>
      <w:r w:rsidR="003025AB">
        <w:rPr>
          <w:lang w:eastAsia="ru-RU"/>
        </w:rPr>
        <w:t>285,0</w:t>
      </w:r>
      <w:r w:rsidR="00952850">
        <w:rPr>
          <w:lang w:eastAsia="ru-RU"/>
        </w:rPr>
        <w:t>,0</w:t>
      </w:r>
      <w:r>
        <w:rPr>
          <w:lang w:eastAsia="ru-RU"/>
        </w:rPr>
        <w:t xml:space="preserve"> тыс. рублей, и на 202</w:t>
      </w:r>
      <w:r w:rsidR="00952850">
        <w:rPr>
          <w:lang w:eastAsia="ru-RU"/>
        </w:rPr>
        <w:t>2</w:t>
      </w:r>
      <w:r>
        <w:rPr>
          <w:lang w:eastAsia="ru-RU"/>
        </w:rPr>
        <w:t xml:space="preserve">год в сумме </w:t>
      </w:r>
      <w:r w:rsidR="003025AB">
        <w:rPr>
          <w:lang w:eastAsia="ru-RU"/>
        </w:rPr>
        <w:t>13 320,0</w:t>
      </w:r>
      <w:r w:rsidR="00F55907">
        <w:rPr>
          <w:lang w:eastAsia="ru-RU"/>
        </w:rPr>
        <w:t xml:space="preserve"> </w:t>
      </w:r>
      <w:r>
        <w:rPr>
          <w:lang w:eastAsia="ru-RU"/>
        </w:rPr>
        <w:t xml:space="preserve">тыс.рублей, в том числе условно утвержденные расходы </w:t>
      </w:r>
      <w:r w:rsidR="003025AB">
        <w:rPr>
          <w:lang w:eastAsia="ru-RU"/>
        </w:rPr>
        <w:t>666</w:t>
      </w:r>
      <w:r w:rsidR="00952850">
        <w:rPr>
          <w:lang w:eastAsia="ru-RU"/>
        </w:rPr>
        <w:t>,0</w:t>
      </w:r>
      <w:r>
        <w:rPr>
          <w:lang w:eastAsia="ru-RU"/>
        </w:rPr>
        <w:t xml:space="preserve"> тыс. рублей;</w:t>
      </w:r>
    </w:p>
    <w:p w:rsidR="00190D3B" w:rsidRDefault="00190D3B" w:rsidP="00F55907">
      <w:pPr>
        <w:tabs>
          <w:tab w:val="left" w:pos="993"/>
          <w:tab w:val="num" w:pos="1440"/>
        </w:tabs>
        <w:suppressAutoHyphens w:val="0"/>
        <w:ind w:firstLine="709"/>
        <w:jc w:val="left"/>
        <w:rPr>
          <w:lang w:eastAsia="ru-RU"/>
        </w:rPr>
      </w:pPr>
      <w:r>
        <w:rPr>
          <w:lang w:eastAsia="ru-RU"/>
        </w:rPr>
        <w:t>прогнозируемый дефицит местного бюджета на 20</w:t>
      </w:r>
      <w:r w:rsidR="00F55907">
        <w:rPr>
          <w:lang w:eastAsia="ru-RU"/>
        </w:rPr>
        <w:t>2</w:t>
      </w:r>
      <w:r w:rsidR="00952850">
        <w:rPr>
          <w:lang w:eastAsia="ru-RU"/>
        </w:rPr>
        <w:t>1</w:t>
      </w:r>
      <w:r>
        <w:rPr>
          <w:lang w:eastAsia="ru-RU"/>
        </w:rPr>
        <w:t xml:space="preserve"> год в сумме </w:t>
      </w:r>
      <w:r w:rsidR="00952850">
        <w:rPr>
          <w:lang w:eastAsia="ru-RU"/>
        </w:rPr>
        <w:t>400</w:t>
      </w:r>
      <w:r>
        <w:rPr>
          <w:lang w:eastAsia="ru-RU"/>
        </w:rPr>
        <w:t>,0 тыс</w:t>
      </w:r>
      <w:proofErr w:type="gramStart"/>
      <w:r>
        <w:rPr>
          <w:lang w:eastAsia="ru-RU"/>
        </w:rPr>
        <w:t>.р</w:t>
      </w:r>
      <w:proofErr w:type="gramEnd"/>
      <w:r>
        <w:rPr>
          <w:lang w:eastAsia="ru-RU"/>
        </w:rPr>
        <w:t>ублей, на 202</w:t>
      </w:r>
      <w:r w:rsidR="00952850">
        <w:rPr>
          <w:lang w:eastAsia="ru-RU"/>
        </w:rPr>
        <w:t>2</w:t>
      </w:r>
      <w:r>
        <w:rPr>
          <w:lang w:eastAsia="ru-RU"/>
        </w:rPr>
        <w:t xml:space="preserve"> год в сумме </w:t>
      </w:r>
      <w:r w:rsidR="00952850">
        <w:rPr>
          <w:lang w:eastAsia="ru-RU"/>
        </w:rPr>
        <w:t>400</w:t>
      </w:r>
      <w:r>
        <w:rPr>
          <w:lang w:eastAsia="ru-RU"/>
        </w:rPr>
        <w:t>,0 тыс.руб.</w:t>
      </w:r>
    </w:p>
    <w:p w:rsidR="00F55907" w:rsidRDefault="003A45A8" w:rsidP="00F55907">
      <w:pPr>
        <w:pStyle w:val="af"/>
        <w:numPr>
          <w:ilvl w:val="0"/>
          <w:numId w:val="49"/>
        </w:numPr>
        <w:tabs>
          <w:tab w:val="num" w:pos="-31"/>
        </w:tabs>
      </w:pPr>
      <w:r w:rsidRPr="00362C80">
        <w:t>Утвердить нормативную величину Резервного фонда Ко</w:t>
      </w:r>
      <w:r>
        <w:t>ммунаровского сельсовета на 20</w:t>
      </w:r>
      <w:r w:rsidR="00952850">
        <w:t>20</w:t>
      </w:r>
      <w:r w:rsidRPr="00362C80">
        <w:t xml:space="preserve"> год</w:t>
      </w:r>
      <w:r>
        <w:t xml:space="preserve"> в сумме </w:t>
      </w:r>
      <w:r w:rsidR="00952850">
        <w:t>100,0</w:t>
      </w:r>
      <w:r>
        <w:t xml:space="preserve"> тыс</w:t>
      </w:r>
      <w:proofErr w:type="gramStart"/>
      <w:r>
        <w:t>.р</w:t>
      </w:r>
      <w:proofErr w:type="gramEnd"/>
      <w:r>
        <w:t>ублей</w:t>
      </w:r>
    </w:p>
    <w:p w:rsidR="003A45A8" w:rsidRPr="00362C80" w:rsidRDefault="00F55907" w:rsidP="00F55907">
      <w:pPr>
        <w:pStyle w:val="af"/>
        <w:numPr>
          <w:ilvl w:val="0"/>
          <w:numId w:val="49"/>
        </w:numPr>
        <w:tabs>
          <w:tab w:val="num" w:pos="-31"/>
        </w:tabs>
      </w:pPr>
      <w:r w:rsidRPr="00362C80">
        <w:t>Утвердить нормативную величину Резервного фонда Ко</w:t>
      </w:r>
      <w:r>
        <w:t>ммунаровского сельсовета</w:t>
      </w:r>
      <w:r w:rsidR="003A45A8">
        <w:t xml:space="preserve"> на 20</w:t>
      </w:r>
      <w:r w:rsidR="00FE68A1">
        <w:t>2</w:t>
      </w:r>
      <w:r w:rsidR="00952850">
        <w:t>1</w:t>
      </w:r>
      <w:r>
        <w:t xml:space="preserve"> год в сумме </w:t>
      </w:r>
      <w:r w:rsidR="00952850">
        <w:t>10</w:t>
      </w:r>
      <w:r>
        <w:t>0,0 тыс</w:t>
      </w:r>
      <w:proofErr w:type="gramStart"/>
      <w:r>
        <w:t>.р</w:t>
      </w:r>
      <w:proofErr w:type="gramEnd"/>
      <w:r>
        <w:t>ублей,</w:t>
      </w:r>
      <w:r w:rsidR="00FF1280">
        <w:t xml:space="preserve"> </w:t>
      </w:r>
      <w:r>
        <w:t>на 202</w:t>
      </w:r>
      <w:r w:rsidR="00952850">
        <w:t>2</w:t>
      </w:r>
      <w:r>
        <w:t xml:space="preserve"> год в сумме </w:t>
      </w:r>
      <w:r w:rsidR="00952850">
        <w:t>10</w:t>
      </w:r>
      <w:r>
        <w:t>0,0 тыс.рублей</w:t>
      </w:r>
    </w:p>
    <w:p w:rsidR="003A45A8" w:rsidRPr="00362C80" w:rsidRDefault="003A45A8" w:rsidP="00F55907">
      <w:pPr>
        <w:tabs>
          <w:tab w:val="num" w:pos="-31"/>
        </w:tabs>
        <w:suppressAutoHyphens w:val="0"/>
        <w:jc w:val="left"/>
        <w:rPr>
          <w:lang w:eastAsia="ru-RU"/>
        </w:rPr>
      </w:pPr>
      <w:r w:rsidRPr="00362C80">
        <w:rPr>
          <w:lang w:eastAsia="ru-RU"/>
        </w:rPr>
        <w:tab/>
        <w:t>5. Установить верхний предел муниципального вн</w:t>
      </w:r>
      <w:r>
        <w:rPr>
          <w:lang w:eastAsia="ru-RU"/>
        </w:rPr>
        <w:t>утреннего долга на 1 января 20</w:t>
      </w:r>
      <w:r w:rsidR="00952850">
        <w:rPr>
          <w:lang w:eastAsia="ru-RU"/>
        </w:rPr>
        <w:t>20</w:t>
      </w:r>
      <w:r w:rsidRPr="00362C80">
        <w:rPr>
          <w:lang w:eastAsia="ru-RU"/>
        </w:rPr>
        <w:t xml:space="preserve"> года в сумме  100,0 тыс</w:t>
      </w:r>
      <w:proofErr w:type="gramStart"/>
      <w:r w:rsidRPr="00362C80">
        <w:rPr>
          <w:lang w:eastAsia="ru-RU"/>
        </w:rPr>
        <w:t>.р</w:t>
      </w:r>
      <w:proofErr w:type="gramEnd"/>
      <w:r w:rsidRPr="00362C80">
        <w:rPr>
          <w:lang w:eastAsia="ru-RU"/>
        </w:rPr>
        <w:t>ублей, в том числе верхний предел долга по муниципальным гарантиям Коммунаровского сельсовета в сумме до 10,0 тыс.рублей.</w:t>
      </w:r>
    </w:p>
    <w:p w:rsidR="003A45A8" w:rsidRPr="00362C80" w:rsidRDefault="003A45A8" w:rsidP="00362C80">
      <w:pPr>
        <w:tabs>
          <w:tab w:val="num" w:pos="-31"/>
        </w:tabs>
        <w:suppressAutoHyphens w:val="0"/>
        <w:ind w:firstLine="709"/>
        <w:jc w:val="both"/>
        <w:rPr>
          <w:lang w:eastAsia="ru-RU"/>
        </w:rPr>
      </w:pPr>
      <w:r w:rsidRPr="00362C80">
        <w:rPr>
          <w:lang w:eastAsia="ru-RU"/>
        </w:rPr>
        <w:t xml:space="preserve"> От имени органа местного самоуправления право осуществления муниципальных внутренних заимствований принадлежит администрации Коммунаровского сельсовета.</w:t>
      </w:r>
    </w:p>
    <w:p w:rsidR="003A45A8" w:rsidRPr="00FF1280" w:rsidRDefault="003A45A8" w:rsidP="00362C80">
      <w:pPr>
        <w:tabs>
          <w:tab w:val="num" w:pos="-31"/>
        </w:tabs>
        <w:suppressAutoHyphens w:val="0"/>
        <w:ind w:firstLine="709"/>
        <w:jc w:val="both"/>
        <w:rPr>
          <w:lang w:eastAsia="ru-RU"/>
        </w:rPr>
      </w:pPr>
      <w:r w:rsidRPr="00FF1280">
        <w:rPr>
          <w:lang w:eastAsia="ru-RU"/>
        </w:rPr>
        <w:t>6. Утвердить  источники   финансирования     дефицита          бюджета Коммунаровского сельсовета:</w:t>
      </w:r>
    </w:p>
    <w:p w:rsidR="003A45A8" w:rsidRPr="00FF1280" w:rsidRDefault="003A45A8" w:rsidP="00362C80">
      <w:pPr>
        <w:suppressAutoHyphens w:val="0"/>
        <w:ind w:firstLine="709"/>
        <w:jc w:val="both"/>
        <w:rPr>
          <w:lang w:eastAsia="ru-RU"/>
        </w:rPr>
      </w:pPr>
      <w:r w:rsidRPr="00FF1280">
        <w:rPr>
          <w:lang w:eastAsia="ru-RU"/>
        </w:rPr>
        <w:t>на 20</w:t>
      </w:r>
      <w:r w:rsidR="00952850">
        <w:rPr>
          <w:lang w:eastAsia="ru-RU"/>
        </w:rPr>
        <w:t>20</w:t>
      </w:r>
      <w:r w:rsidRPr="00FF1280">
        <w:rPr>
          <w:lang w:eastAsia="ru-RU"/>
        </w:rPr>
        <w:t xml:space="preserve"> год согласно </w:t>
      </w:r>
      <w:r w:rsidRPr="00FF1280">
        <w:rPr>
          <w:b/>
          <w:lang w:eastAsia="ru-RU"/>
        </w:rPr>
        <w:t>приложению № 1</w:t>
      </w:r>
      <w:r w:rsidRPr="00FF1280">
        <w:rPr>
          <w:lang w:eastAsia="ru-RU"/>
        </w:rPr>
        <w:t xml:space="preserve"> к настоящему решению;</w:t>
      </w:r>
    </w:p>
    <w:p w:rsidR="003A45A8" w:rsidRPr="00FF1280" w:rsidRDefault="003A45A8" w:rsidP="00362C80">
      <w:pPr>
        <w:suppressAutoHyphens w:val="0"/>
        <w:ind w:firstLine="709"/>
        <w:jc w:val="both"/>
        <w:rPr>
          <w:lang w:eastAsia="ru-RU"/>
        </w:rPr>
      </w:pPr>
      <w:r w:rsidRPr="00FF1280">
        <w:rPr>
          <w:lang w:eastAsia="ru-RU"/>
        </w:rPr>
        <w:lastRenderedPageBreak/>
        <w:t>на 20</w:t>
      </w:r>
      <w:r w:rsidR="0007629D">
        <w:rPr>
          <w:lang w:eastAsia="ru-RU"/>
        </w:rPr>
        <w:t>2</w:t>
      </w:r>
      <w:r w:rsidR="00952850">
        <w:rPr>
          <w:lang w:eastAsia="ru-RU"/>
        </w:rPr>
        <w:t>1</w:t>
      </w:r>
      <w:r w:rsidRPr="00FF1280">
        <w:rPr>
          <w:lang w:eastAsia="ru-RU"/>
        </w:rPr>
        <w:t>-20</w:t>
      </w:r>
      <w:r w:rsidR="00FE68A1" w:rsidRPr="00FF1280">
        <w:rPr>
          <w:lang w:eastAsia="ru-RU"/>
        </w:rPr>
        <w:t>2</w:t>
      </w:r>
      <w:r w:rsidR="00952850">
        <w:rPr>
          <w:lang w:eastAsia="ru-RU"/>
        </w:rPr>
        <w:t>2</w:t>
      </w:r>
      <w:r w:rsidRPr="00FF1280">
        <w:rPr>
          <w:lang w:eastAsia="ru-RU"/>
        </w:rPr>
        <w:t xml:space="preserve"> годах согласно </w:t>
      </w:r>
      <w:r w:rsidRPr="00FF1280">
        <w:rPr>
          <w:b/>
          <w:lang w:eastAsia="ru-RU"/>
        </w:rPr>
        <w:t>приложению № 2</w:t>
      </w:r>
      <w:r w:rsidRPr="00FF1280">
        <w:rPr>
          <w:lang w:eastAsia="ru-RU"/>
        </w:rPr>
        <w:t xml:space="preserve"> к настоящему решению.</w:t>
      </w:r>
    </w:p>
    <w:p w:rsidR="003A45A8" w:rsidRPr="00FF12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FF1280">
        <w:rPr>
          <w:lang w:eastAsia="ru-RU"/>
        </w:rPr>
        <w:tab/>
        <w:t>7. Установить, что доходы, поступающие в 20</w:t>
      </w:r>
      <w:r w:rsidR="00952850">
        <w:rPr>
          <w:lang w:eastAsia="ru-RU"/>
        </w:rPr>
        <w:t>20</w:t>
      </w:r>
      <w:r w:rsidRPr="00FF1280">
        <w:rPr>
          <w:lang w:eastAsia="ru-RU"/>
        </w:rPr>
        <w:t>году и плановом периоде 20</w:t>
      </w:r>
      <w:r w:rsidR="00F94A0F">
        <w:rPr>
          <w:lang w:eastAsia="ru-RU"/>
        </w:rPr>
        <w:t>2</w:t>
      </w:r>
      <w:r w:rsidR="00952850">
        <w:rPr>
          <w:lang w:eastAsia="ru-RU"/>
        </w:rPr>
        <w:t>1</w:t>
      </w:r>
      <w:r w:rsidRPr="00FF1280">
        <w:rPr>
          <w:lang w:eastAsia="ru-RU"/>
        </w:rPr>
        <w:t xml:space="preserve"> и 20</w:t>
      </w:r>
      <w:r w:rsidR="005B0D11" w:rsidRPr="00FF1280">
        <w:rPr>
          <w:lang w:eastAsia="ru-RU"/>
        </w:rPr>
        <w:t>2</w:t>
      </w:r>
      <w:r w:rsidR="00952850">
        <w:rPr>
          <w:lang w:eastAsia="ru-RU"/>
        </w:rPr>
        <w:t>2</w:t>
      </w:r>
      <w:r w:rsidRPr="00FF1280">
        <w:rPr>
          <w:lang w:eastAsia="ru-RU"/>
        </w:rPr>
        <w:t xml:space="preserve"> годов в бюджет Коммунаровского сельсовета, формируются за счет:    </w:t>
      </w:r>
    </w:p>
    <w:p w:rsidR="003A45A8" w:rsidRPr="00FF1280" w:rsidRDefault="003A45A8" w:rsidP="00362C80">
      <w:pPr>
        <w:tabs>
          <w:tab w:val="num" w:pos="-31"/>
        </w:tabs>
        <w:suppressAutoHyphens w:val="0"/>
        <w:ind w:left="-31" w:firstLine="709"/>
        <w:jc w:val="both"/>
        <w:rPr>
          <w:lang w:eastAsia="ru-RU"/>
        </w:rPr>
      </w:pPr>
      <w:r w:rsidRPr="00FF1280">
        <w:rPr>
          <w:lang w:eastAsia="ru-RU"/>
        </w:rPr>
        <w:t xml:space="preserve"> федеральных налогов и сборов - в соответствии с нормативами,  установленными Бюджетным кодексом Российской Федерации и законодательством Республики Хакасия; </w:t>
      </w:r>
    </w:p>
    <w:p w:rsidR="003A45A8" w:rsidRPr="00362C80" w:rsidRDefault="003A45A8" w:rsidP="00362C80">
      <w:pPr>
        <w:tabs>
          <w:tab w:val="num" w:pos="-31"/>
          <w:tab w:val="left" w:pos="155"/>
          <w:tab w:val="left" w:pos="403"/>
        </w:tabs>
        <w:suppressAutoHyphens w:val="0"/>
        <w:jc w:val="both"/>
        <w:rPr>
          <w:lang w:eastAsia="ru-RU"/>
        </w:rPr>
      </w:pPr>
      <w:r w:rsidRPr="00FF1280">
        <w:rPr>
          <w:lang w:eastAsia="ru-RU"/>
        </w:rPr>
        <w:tab/>
      </w:r>
      <w:r w:rsidRPr="00FF1280">
        <w:rPr>
          <w:lang w:eastAsia="ru-RU"/>
        </w:rPr>
        <w:tab/>
      </w:r>
      <w:r w:rsidRPr="00FF1280">
        <w:rPr>
          <w:lang w:eastAsia="ru-RU"/>
        </w:rPr>
        <w:tab/>
        <w:t>местных налогов и сборов – в соответствии с нормативами,   установленными Бюджетным Кодексом</w:t>
      </w:r>
      <w:r w:rsidRPr="00362C80">
        <w:rPr>
          <w:lang w:eastAsia="ru-RU"/>
        </w:rPr>
        <w:t xml:space="preserve"> Российской Федерации и нормативно - правовыми актами органа местного самоуправления;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 xml:space="preserve">неналоговых доходов – в соответствии с нормативами, установленными  законодательством  Российской Федерации и  нормативно - правовыми актами органа местного самоуправления;  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>местных налогов и сборов в части погашения задолженности прошлых лет по отдельным видам налогов, а так же в части погашения задолженности по отмененным налогам и сборам в соответствии с законодательством Российской Федерации, законодательством Республики Хакасия, нормативно-правовыми актами Коммунаровского сельсовета.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 xml:space="preserve">Установить, что в составе бюджета Коммунаровского сельсовета учитываются поступления доходов, в том числе безвозмездные поступления, получаемые из районного бюджета: </w:t>
      </w:r>
    </w:p>
    <w:p w:rsidR="003A45A8" w:rsidRPr="00362C80" w:rsidRDefault="003A45A8" w:rsidP="00362C80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на 20</w:t>
      </w:r>
      <w:r w:rsidR="00952850">
        <w:rPr>
          <w:lang w:eastAsia="ru-RU"/>
        </w:rPr>
        <w:t xml:space="preserve">20 </w:t>
      </w:r>
      <w:r w:rsidRPr="00362C80">
        <w:rPr>
          <w:lang w:eastAsia="ru-RU"/>
        </w:rPr>
        <w:t xml:space="preserve">год согласно </w:t>
      </w:r>
      <w:r w:rsidRPr="00AD0421">
        <w:rPr>
          <w:b/>
          <w:lang w:eastAsia="ru-RU"/>
        </w:rPr>
        <w:t>приложению № 4</w:t>
      </w:r>
      <w:r w:rsidRPr="00362C80">
        <w:rPr>
          <w:lang w:eastAsia="ru-RU"/>
        </w:rPr>
        <w:t xml:space="preserve"> к настоящему решению;</w:t>
      </w:r>
      <w:r w:rsidRPr="00362C80">
        <w:rPr>
          <w:lang w:eastAsia="ru-RU"/>
        </w:rPr>
        <w:tab/>
      </w:r>
    </w:p>
    <w:p w:rsidR="003A45A8" w:rsidRPr="00362C80" w:rsidRDefault="003A45A8" w:rsidP="00362C80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на 20</w:t>
      </w:r>
      <w:r w:rsidR="00F94A0F">
        <w:rPr>
          <w:lang w:eastAsia="ru-RU"/>
        </w:rPr>
        <w:t>2</w:t>
      </w:r>
      <w:r w:rsidR="00952850">
        <w:rPr>
          <w:lang w:eastAsia="ru-RU"/>
        </w:rPr>
        <w:t>1</w:t>
      </w:r>
      <w:r>
        <w:rPr>
          <w:lang w:eastAsia="ru-RU"/>
        </w:rPr>
        <w:t>-20</w:t>
      </w:r>
      <w:r w:rsidR="005B0D11">
        <w:rPr>
          <w:lang w:eastAsia="ru-RU"/>
        </w:rPr>
        <w:t>2</w:t>
      </w:r>
      <w:r w:rsidR="00952850">
        <w:rPr>
          <w:lang w:eastAsia="ru-RU"/>
        </w:rPr>
        <w:t>2</w:t>
      </w:r>
      <w:r w:rsidRPr="00362C80">
        <w:rPr>
          <w:lang w:eastAsia="ru-RU"/>
        </w:rPr>
        <w:t xml:space="preserve"> года согласно </w:t>
      </w:r>
      <w:r w:rsidRPr="00AD0421">
        <w:rPr>
          <w:b/>
          <w:lang w:eastAsia="ru-RU"/>
        </w:rPr>
        <w:t>приложению № 5</w:t>
      </w:r>
      <w:r w:rsidRPr="00362C80">
        <w:rPr>
          <w:lang w:eastAsia="ru-RU"/>
        </w:rPr>
        <w:t xml:space="preserve"> к настоящему решению.</w:t>
      </w:r>
    </w:p>
    <w:p w:rsidR="003A45A8" w:rsidRPr="00362C80" w:rsidRDefault="003A45A8" w:rsidP="00362C80">
      <w:pPr>
        <w:tabs>
          <w:tab w:val="num" w:pos="-31"/>
          <w:tab w:val="left" w:pos="993"/>
        </w:tabs>
        <w:suppressAutoHyphens w:val="0"/>
        <w:ind w:firstLine="709"/>
        <w:jc w:val="both"/>
        <w:rPr>
          <w:lang w:eastAsia="ru-RU"/>
        </w:rPr>
      </w:pPr>
      <w:r w:rsidRPr="00362C80">
        <w:rPr>
          <w:lang w:eastAsia="ru-RU"/>
        </w:rPr>
        <w:t xml:space="preserve">8. Утвердить Перечень главных администраторов доходов бюджета Коммунаровского сельсовета согласно </w:t>
      </w:r>
      <w:r w:rsidRPr="000F006A">
        <w:rPr>
          <w:b/>
          <w:lang w:eastAsia="ru-RU"/>
        </w:rPr>
        <w:t>приложению № 3</w:t>
      </w:r>
      <w:r w:rsidRPr="00362C80">
        <w:rPr>
          <w:lang w:eastAsia="ru-RU"/>
        </w:rPr>
        <w:t xml:space="preserve">  к настоящему решению.</w:t>
      </w:r>
    </w:p>
    <w:p w:rsidR="003A45A8" w:rsidRPr="00362C80" w:rsidRDefault="003A45A8" w:rsidP="00362C80">
      <w:pPr>
        <w:tabs>
          <w:tab w:val="num" w:pos="-31"/>
        </w:tabs>
        <w:suppressAutoHyphens w:val="0"/>
        <w:ind w:firstLine="709"/>
        <w:jc w:val="both"/>
        <w:rPr>
          <w:lang w:eastAsia="ru-RU"/>
        </w:rPr>
      </w:pPr>
      <w:r w:rsidRPr="00362C80">
        <w:rPr>
          <w:lang w:eastAsia="ru-RU"/>
        </w:rPr>
        <w:t xml:space="preserve">9. Утвердить Перечень главных администраторов источников финансирования дефицита бюджета Коммунаровского сельсовета согласно приложения </w:t>
      </w:r>
      <w:r w:rsidRPr="00AD0421">
        <w:rPr>
          <w:b/>
          <w:lang w:eastAsia="ru-RU"/>
        </w:rPr>
        <w:t>№ 6</w:t>
      </w:r>
      <w:r w:rsidRPr="00362C80">
        <w:rPr>
          <w:lang w:eastAsia="ru-RU"/>
        </w:rPr>
        <w:t xml:space="preserve"> к настоящему решению.</w:t>
      </w:r>
    </w:p>
    <w:p w:rsidR="003A45A8" w:rsidRPr="00362C80" w:rsidRDefault="003A45A8" w:rsidP="00362C80">
      <w:pPr>
        <w:tabs>
          <w:tab w:val="num" w:pos="-31"/>
          <w:tab w:val="left" w:pos="1134"/>
        </w:tabs>
        <w:suppressAutoHyphens w:val="0"/>
        <w:ind w:firstLine="709"/>
        <w:jc w:val="both"/>
        <w:rPr>
          <w:lang w:eastAsia="ru-RU"/>
        </w:rPr>
      </w:pPr>
      <w:r w:rsidRPr="00362C80">
        <w:rPr>
          <w:lang w:eastAsia="ru-RU"/>
        </w:rPr>
        <w:t>10. Администрация Коммунаровского сельсовета вправе, внести соответствующие изменения в случае изменения состава и (или) функции главного администратора доходов бюджета или главного администратора источников финансирования дефицита местного бюджета, в состав закрепленных за ними кодов классификации доходов бюджета и (или) кодов классификации источников дефицита местного бюджета с последующим внесением изменений в настоящее решение.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>11. Установить, что доходы от продажи имущества находящегося в муниципальной собственности подлежат зачислению в бюджет Коммунаровского сельсовета в размере 100 процентов.</w:t>
      </w:r>
    </w:p>
    <w:p w:rsidR="003A45A8" w:rsidRPr="00362C80" w:rsidRDefault="003A45A8" w:rsidP="00362C80">
      <w:pPr>
        <w:tabs>
          <w:tab w:val="num" w:pos="-31"/>
        </w:tabs>
        <w:suppressAutoHyphens w:val="0"/>
        <w:ind w:firstLine="709"/>
        <w:jc w:val="both"/>
        <w:rPr>
          <w:lang w:eastAsia="ru-RU"/>
        </w:rPr>
      </w:pPr>
      <w:r w:rsidRPr="00362C80">
        <w:rPr>
          <w:lang w:eastAsia="ru-RU"/>
        </w:rPr>
        <w:t xml:space="preserve">12.  Установить, что доходы от сдачи в </w:t>
      </w:r>
      <w:r w:rsidR="00952850" w:rsidRPr="00362C80">
        <w:rPr>
          <w:lang w:eastAsia="ru-RU"/>
        </w:rPr>
        <w:t>аренду имущества</w:t>
      </w:r>
      <w:r w:rsidRPr="00362C80">
        <w:rPr>
          <w:lang w:eastAsia="ru-RU"/>
        </w:rPr>
        <w:t xml:space="preserve">, находящегося в муниципальной собственности Коммунаровского сельсовета и переданного в оперативное </w:t>
      </w:r>
      <w:r w:rsidR="00952850" w:rsidRPr="00362C80">
        <w:rPr>
          <w:lang w:eastAsia="ru-RU"/>
        </w:rPr>
        <w:t>управление учреждениям</w:t>
      </w:r>
      <w:r w:rsidRPr="00362C80">
        <w:rPr>
          <w:lang w:eastAsia="ru-RU"/>
        </w:rPr>
        <w:t xml:space="preserve"> культуры и учреждениям спорта и физической культуры, имеющим статус казенных учреждений и финансируемым на основании смет доходов и расходов, в полном объёме учитываются в </w:t>
      </w:r>
      <w:r w:rsidR="00952850" w:rsidRPr="00362C80">
        <w:rPr>
          <w:lang w:eastAsia="ru-RU"/>
        </w:rPr>
        <w:t>доходах бюджета</w:t>
      </w:r>
      <w:r w:rsidRPr="00362C80">
        <w:rPr>
          <w:lang w:eastAsia="ru-RU"/>
        </w:rPr>
        <w:t xml:space="preserve"> Коммунаровского сельсовета.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>13. Утвердить ведомственную структуру расходов бюджета Коммунаровского сельсовета:</w:t>
      </w:r>
    </w:p>
    <w:p w:rsidR="003A45A8" w:rsidRPr="00362C80" w:rsidRDefault="003A45A8" w:rsidP="00362C80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на 20</w:t>
      </w:r>
      <w:r w:rsidR="00952850">
        <w:rPr>
          <w:lang w:eastAsia="ru-RU"/>
        </w:rPr>
        <w:t>20</w:t>
      </w:r>
      <w:r w:rsidRPr="00362C80">
        <w:rPr>
          <w:lang w:eastAsia="ru-RU"/>
        </w:rPr>
        <w:t xml:space="preserve">год, согласно </w:t>
      </w:r>
      <w:r w:rsidRPr="00AD0421">
        <w:rPr>
          <w:b/>
          <w:lang w:eastAsia="ru-RU"/>
        </w:rPr>
        <w:t>приложению № 7</w:t>
      </w:r>
      <w:r w:rsidRPr="00362C80">
        <w:rPr>
          <w:lang w:eastAsia="ru-RU"/>
        </w:rPr>
        <w:t xml:space="preserve"> к настоящему решению;</w:t>
      </w:r>
    </w:p>
    <w:p w:rsidR="003A45A8" w:rsidRPr="00362C80" w:rsidRDefault="003A45A8" w:rsidP="00362C80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на 20</w:t>
      </w:r>
      <w:r w:rsidR="00677120">
        <w:rPr>
          <w:lang w:eastAsia="ru-RU"/>
        </w:rPr>
        <w:t>2</w:t>
      </w:r>
      <w:r w:rsidR="00952850">
        <w:rPr>
          <w:lang w:eastAsia="ru-RU"/>
        </w:rPr>
        <w:t>1</w:t>
      </w:r>
      <w:r>
        <w:rPr>
          <w:lang w:eastAsia="ru-RU"/>
        </w:rPr>
        <w:t>-20</w:t>
      </w:r>
      <w:r w:rsidR="009C0A1A">
        <w:rPr>
          <w:lang w:eastAsia="ru-RU"/>
        </w:rPr>
        <w:t>2</w:t>
      </w:r>
      <w:r w:rsidR="00952850">
        <w:rPr>
          <w:lang w:eastAsia="ru-RU"/>
        </w:rPr>
        <w:t>2</w:t>
      </w:r>
      <w:r w:rsidRPr="00362C80">
        <w:rPr>
          <w:lang w:eastAsia="ru-RU"/>
        </w:rPr>
        <w:t xml:space="preserve"> годы согласно </w:t>
      </w:r>
      <w:r w:rsidRPr="00AD0421">
        <w:rPr>
          <w:b/>
          <w:lang w:eastAsia="ru-RU"/>
        </w:rPr>
        <w:t>приложению № 8</w:t>
      </w:r>
      <w:r w:rsidRPr="00362C80">
        <w:rPr>
          <w:lang w:eastAsia="ru-RU"/>
        </w:rPr>
        <w:t xml:space="preserve"> к настоящему решению.</w:t>
      </w:r>
    </w:p>
    <w:p w:rsidR="003A45A8" w:rsidRPr="00362C80" w:rsidRDefault="00875BDC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>
        <w:rPr>
          <w:lang w:eastAsia="ru-RU"/>
        </w:rPr>
        <w:lastRenderedPageBreak/>
        <w:t xml:space="preserve">        </w:t>
      </w:r>
      <w:r w:rsidR="003A45A8" w:rsidRPr="00362C80">
        <w:rPr>
          <w:lang w:eastAsia="ru-RU"/>
        </w:rPr>
        <w:t>14. Утвердить</w:t>
      </w:r>
      <w:r w:rsidR="00AD05EC">
        <w:rPr>
          <w:lang w:eastAsia="ru-RU"/>
        </w:rPr>
        <w:t>,</w:t>
      </w:r>
      <w:r w:rsidR="003A45A8" w:rsidRPr="00362C80">
        <w:rPr>
          <w:lang w:eastAsia="ru-RU"/>
        </w:rPr>
        <w:t xml:space="preserve">  распределение расходов бюджета Коммунаровского сельсовета по разделам, подразделам, целевым статьям и видам </w:t>
      </w:r>
      <w:proofErr w:type="gramStart"/>
      <w:r w:rsidR="003A45A8" w:rsidRPr="00362C80">
        <w:rPr>
          <w:lang w:eastAsia="ru-RU"/>
        </w:rPr>
        <w:t>расходов функциональной классификации расходов бюджетов Российской Федерации</w:t>
      </w:r>
      <w:proofErr w:type="gramEnd"/>
      <w:r w:rsidR="003A45A8" w:rsidRPr="00362C80">
        <w:rPr>
          <w:lang w:eastAsia="ru-RU"/>
        </w:rPr>
        <w:t>:</w:t>
      </w:r>
    </w:p>
    <w:p w:rsidR="003A45A8" w:rsidRPr="00362C80" w:rsidRDefault="003A45A8" w:rsidP="00362C80">
      <w:pPr>
        <w:suppressAutoHyphens w:val="0"/>
        <w:ind w:firstLine="678"/>
        <w:jc w:val="both"/>
        <w:rPr>
          <w:lang w:eastAsia="ru-RU"/>
        </w:rPr>
      </w:pPr>
      <w:r>
        <w:rPr>
          <w:lang w:eastAsia="ru-RU"/>
        </w:rPr>
        <w:t>на 20</w:t>
      </w:r>
      <w:r w:rsidR="00952850">
        <w:rPr>
          <w:lang w:eastAsia="ru-RU"/>
        </w:rPr>
        <w:t>20</w:t>
      </w:r>
      <w:r w:rsidRPr="00362C80">
        <w:rPr>
          <w:lang w:eastAsia="ru-RU"/>
        </w:rPr>
        <w:t xml:space="preserve"> год согласно </w:t>
      </w:r>
      <w:r w:rsidRPr="00AD0421">
        <w:rPr>
          <w:b/>
          <w:lang w:eastAsia="ru-RU"/>
        </w:rPr>
        <w:t>приложению № 9</w:t>
      </w:r>
      <w:r w:rsidRPr="00362C80">
        <w:rPr>
          <w:lang w:eastAsia="ru-RU"/>
        </w:rPr>
        <w:t xml:space="preserve"> к настоящему решению;  </w:t>
      </w:r>
    </w:p>
    <w:p w:rsidR="003A45A8" w:rsidRPr="00362C80" w:rsidRDefault="003A45A8" w:rsidP="00362C80">
      <w:pPr>
        <w:suppressAutoHyphens w:val="0"/>
        <w:ind w:firstLine="678"/>
        <w:jc w:val="both"/>
        <w:rPr>
          <w:lang w:eastAsia="ru-RU"/>
        </w:rPr>
      </w:pPr>
      <w:r>
        <w:rPr>
          <w:lang w:eastAsia="ru-RU"/>
        </w:rPr>
        <w:t>на 20</w:t>
      </w:r>
      <w:r w:rsidR="00677120">
        <w:rPr>
          <w:lang w:eastAsia="ru-RU"/>
        </w:rPr>
        <w:t>2</w:t>
      </w:r>
      <w:r w:rsidR="00952850">
        <w:rPr>
          <w:lang w:eastAsia="ru-RU"/>
        </w:rPr>
        <w:t>1</w:t>
      </w:r>
      <w:r w:rsidRPr="00362C80">
        <w:rPr>
          <w:lang w:eastAsia="ru-RU"/>
        </w:rPr>
        <w:t>-20</w:t>
      </w:r>
      <w:r w:rsidR="00AD05EC">
        <w:rPr>
          <w:lang w:eastAsia="ru-RU"/>
        </w:rPr>
        <w:t>2</w:t>
      </w:r>
      <w:r w:rsidR="00952850">
        <w:rPr>
          <w:lang w:eastAsia="ru-RU"/>
        </w:rPr>
        <w:t>2</w:t>
      </w:r>
      <w:r w:rsidRPr="00362C80">
        <w:rPr>
          <w:lang w:eastAsia="ru-RU"/>
        </w:rPr>
        <w:t xml:space="preserve"> годы согласно приложению </w:t>
      </w:r>
      <w:r w:rsidRPr="00AD0421">
        <w:rPr>
          <w:b/>
          <w:lang w:eastAsia="ru-RU"/>
        </w:rPr>
        <w:t>№ 10</w:t>
      </w:r>
      <w:r w:rsidRPr="00362C80">
        <w:rPr>
          <w:lang w:eastAsia="ru-RU"/>
        </w:rPr>
        <w:t xml:space="preserve"> к настоящему решению.        </w:t>
      </w:r>
    </w:p>
    <w:p w:rsidR="003A45A8" w:rsidRPr="003540A1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875BDC">
        <w:rPr>
          <w:color w:val="FF0000"/>
          <w:lang w:eastAsia="ru-RU"/>
        </w:rPr>
        <w:tab/>
      </w:r>
      <w:r w:rsidRPr="003540A1">
        <w:rPr>
          <w:lang w:eastAsia="ru-RU"/>
        </w:rPr>
        <w:t>15. Утвердить:</w:t>
      </w:r>
    </w:p>
    <w:p w:rsidR="003A45A8" w:rsidRPr="003540A1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540A1">
        <w:rPr>
          <w:lang w:eastAsia="ru-RU"/>
        </w:rPr>
        <w:tab/>
        <w:t>общий объем бюджетных ассигнований на исполнение публичных нормативных обязательств на 20</w:t>
      </w:r>
      <w:r w:rsidR="00952850">
        <w:rPr>
          <w:lang w:eastAsia="ru-RU"/>
        </w:rPr>
        <w:t>20</w:t>
      </w:r>
      <w:r w:rsidRPr="003540A1">
        <w:rPr>
          <w:lang w:eastAsia="ru-RU"/>
        </w:rPr>
        <w:t xml:space="preserve"> год в сумме </w:t>
      </w:r>
      <w:r w:rsidR="005110DA" w:rsidRPr="003540A1">
        <w:rPr>
          <w:lang w:eastAsia="ru-RU"/>
        </w:rPr>
        <w:t>4</w:t>
      </w:r>
      <w:r w:rsidR="00952850">
        <w:rPr>
          <w:lang w:eastAsia="ru-RU"/>
        </w:rPr>
        <w:t>31</w:t>
      </w:r>
      <w:r w:rsidRPr="003540A1">
        <w:rPr>
          <w:lang w:eastAsia="ru-RU"/>
        </w:rPr>
        <w:t>,0 тыс</w:t>
      </w:r>
      <w:proofErr w:type="gramStart"/>
      <w:r w:rsidRPr="003540A1">
        <w:rPr>
          <w:lang w:eastAsia="ru-RU"/>
        </w:rPr>
        <w:t>.р</w:t>
      </w:r>
      <w:proofErr w:type="gramEnd"/>
      <w:r w:rsidRPr="003540A1">
        <w:rPr>
          <w:lang w:eastAsia="ru-RU"/>
        </w:rPr>
        <w:t>ублей;</w:t>
      </w:r>
      <w:r w:rsidR="004F0CF5" w:rsidRPr="003540A1">
        <w:rPr>
          <w:lang w:eastAsia="ru-RU"/>
        </w:rPr>
        <w:t xml:space="preserve">(приложение № </w:t>
      </w:r>
      <w:r w:rsidR="004F0CF5" w:rsidRPr="003540A1">
        <w:rPr>
          <w:b/>
          <w:lang w:eastAsia="ru-RU"/>
        </w:rPr>
        <w:t>16</w:t>
      </w:r>
      <w:r w:rsidR="004F0CF5" w:rsidRPr="003540A1">
        <w:rPr>
          <w:lang w:eastAsia="ru-RU"/>
        </w:rPr>
        <w:t>)</w:t>
      </w:r>
    </w:p>
    <w:p w:rsidR="003A45A8" w:rsidRPr="003540A1" w:rsidRDefault="003A45A8" w:rsidP="003540A1">
      <w:pPr>
        <w:tabs>
          <w:tab w:val="num" w:pos="-31"/>
        </w:tabs>
        <w:suppressAutoHyphens w:val="0"/>
        <w:ind w:firstLine="709"/>
        <w:jc w:val="both"/>
        <w:rPr>
          <w:lang w:eastAsia="ru-RU"/>
        </w:rPr>
      </w:pPr>
      <w:r w:rsidRPr="003540A1">
        <w:rPr>
          <w:lang w:eastAsia="ru-RU"/>
        </w:rPr>
        <w:t>общий объём бюджетных ассигнований на исполнение публичных нормативных обязательств на 20</w:t>
      </w:r>
      <w:r w:rsidR="004F0CF5" w:rsidRPr="003540A1">
        <w:rPr>
          <w:lang w:eastAsia="ru-RU"/>
        </w:rPr>
        <w:t>2</w:t>
      </w:r>
      <w:r w:rsidR="00952850">
        <w:rPr>
          <w:lang w:eastAsia="ru-RU"/>
        </w:rPr>
        <w:t>1</w:t>
      </w:r>
      <w:r w:rsidRPr="003540A1">
        <w:rPr>
          <w:lang w:eastAsia="ru-RU"/>
        </w:rPr>
        <w:t xml:space="preserve"> год в сумме </w:t>
      </w:r>
      <w:r w:rsidR="004F0CF5" w:rsidRPr="003540A1">
        <w:rPr>
          <w:lang w:eastAsia="ru-RU"/>
        </w:rPr>
        <w:t>4</w:t>
      </w:r>
      <w:r w:rsidR="00952850">
        <w:rPr>
          <w:lang w:eastAsia="ru-RU"/>
        </w:rPr>
        <w:t>31</w:t>
      </w:r>
      <w:r w:rsidR="004F0CF5" w:rsidRPr="003540A1">
        <w:rPr>
          <w:lang w:eastAsia="ru-RU"/>
        </w:rPr>
        <w:t>,0</w:t>
      </w:r>
      <w:r w:rsidRPr="003540A1">
        <w:rPr>
          <w:lang w:eastAsia="ru-RU"/>
        </w:rPr>
        <w:t xml:space="preserve"> тыс</w:t>
      </w:r>
      <w:proofErr w:type="gramStart"/>
      <w:r w:rsidRPr="003540A1">
        <w:rPr>
          <w:lang w:eastAsia="ru-RU"/>
        </w:rPr>
        <w:t>.р</w:t>
      </w:r>
      <w:proofErr w:type="gramEnd"/>
      <w:r w:rsidRPr="003540A1">
        <w:rPr>
          <w:lang w:eastAsia="ru-RU"/>
        </w:rPr>
        <w:t>ублей;</w:t>
      </w:r>
      <w:r w:rsidR="00360D65" w:rsidRPr="003540A1">
        <w:rPr>
          <w:lang w:eastAsia="ru-RU"/>
        </w:rPr>
        <w:t xml:space="preserve"> на 202</w:t>
      </w:r>
      <w:r w:rsidR="00952850">
        <w:rPr>
          <w:lang w:eastAsia="ru-RU"/>
        </w:rPr>
        <w:t>2</w:t>
      </w:r>
      <w:r w:rsidR="00360D65" w:rsidRPr="003540A1">
        <w:rPr>
          <w:lang w:eastAsia="ru-RU"/>
        </w:rPr>
        <w:t xml:space="preserve"> год в сумме 4</w:t>
      </w:r>
      <w:r w:rsidR="00952850">
        <w:rPr>
          <w:lang w:eastAsia="ru-RU"/>
        </w:rPr>
        <w:t>31</w:t>
      </w:r>
      <w:r w:rsidR="00360D65" w:rsidRPr="003540A1">
        <w:rPr>
          <w:lang w:eastAsia="ru-RU"/>
        </w:rPr>
        <w:t xml:space="preserve">,0 тыс.рублей </w:t>
      </w:r>
      <w:r w:rsidR="004F0CF5" w:rsidRPr="003540A1">
        <w:rPr>
          <w:lang w:eastAsia="ru-RU"/>
        </w:rPr>
        <w:t xml:space="preserve">(приложение № </w:t>
      </w:r>
      <w:r w:rsidR="004F0CF5" w:rsidRPr="003540A1">
        <w:rPr>
          <w:b/>
          <w:lang w:eastAsia="ru-RU"/>
        </w:rPr>
        <w:t>17</w:t>
      </w:r>
      <w:r w:rsidR="004F0CF5" w:rsidRPr="003540A1">
        <w:rPr>
          <w:lang w:eastAsia="ru-RU"/>
        </w:rPr>
        <w:t>)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>16. Установить, что  в ходе исполнения настоящего решения администрация Коммунаровского сельсовета вправе вносить изменения в сводную бюджетную роспись в соответствии со статьей 217 Бюджетного кодекса Российской Федерации, с последующим внесением изменений в настоящее решение: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>перераспределение бюджетных ассигнований в пределах общего объёма бюджетных ассигнований, предусмотренного настоящим Законом главному распорядителю бюджетных средств по разделам, подразделам, целевым статьям, а также группам и подгруппам видов расходов в случае возникновения чрезвычайных ситуаций;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>перераспределение бюджетных ассигнований в пределах общего объема бюджетных ассигнований, предусмотренного настоящим решением главному распорядителю бюджетных средств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погашения кредиторской задолженност</w:t>
      </w:r>
      <w:r w:rsidR="00952850">
        <w:rPr>
          <w:lang w:eastAsia="ru-RU"/>
        </w:rPr>
        <w:t>и, сложившейся на 01 января 2020</w:t>
      </w:r>
      <w:r w:rsidRPr="00362C80">
        <w:rPr>
          <w:lang w:eastAsia="ru-RU"/>
        </w:rPr>
        <w:t xml:space="preserve"> года;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>наличие остатков средств республиканского бюджет</w:t>
      </w:r>
      <w:r>
        <w:rPr>
          <w:lang w:eastAsia="ru-RU"/>
        </w:rPr>
        <w:t>а по состоянию на 01 января 20</w:t>
      </w:r>
      <w:r w:rsidR="00952850">
        <w:rPr>
          <w:lang w:eastAsia="ru-RU"/>
        </w:rPr>
        <w:t>20</w:t>
      </w:r>
      <w:r w:rsidRPr="00362C80">
        <w:rPr>
          <w:lang w:eastAsia="ru-RU"/>
        </w:rPr>
        <w:t xml:space="preserve">года, образовавшихся в связи </w:t>
      </w:r>
      <w:r>
        <w:rPr>
          <w:lang w:eastAsia="ru-RU"/>
        </w:rPr>
        <w:t>с неполным использованием в 201</w:t>
      </w:r>
      <w:r w:rsidR="00952850">
        <w:rPr>
          <w:lang w:eastAsia="ru-RU"/>
        </w:rPr>
        <w:t>9</w:t>
      </w:r>
      <w:r w:rsidRPr="00362C80">
        <w:rPr>
          <w:lang w:eastAsia="ru-RU"/>
        </w:rPr>
        <w:t xml:space="preserve"> году межбюджетных трансфертов, полученных в форме субсидий, субвенций и иных межбюджетных трансфертов, имеющих целевое назначение, и возвращенных в доход республиканского бюджета в соответствии с решением главного администратора бюджетных средств о наличии потребности в указанных межбюджетных трансфертах для финансового обеспечения расходов бюджета, соответствующих целям предоставления этих межбюджетных трансфертов;</w:t>
      </w:r>
    </w:p>
    <w:p w:rsidR="003A45A8" w:rsidRPr="00362C80" w:rsidRDefault="003A45A8" w:rsidP="00362C80">
      <w:pPr>
        <w:tabs>
          <w:tab w:val="num" w:pos="-31"/>
        </w:tabs>
        <w:suppressAutoHyphens w:val="0"/>
        <w:ind w:firstLine="709"/>
        <w:jc w:val="both"/>
        <w:rPr>
          <w:lang w:eastAsia="ru-RU"/>
        </w:rPr>
      </w:pPr>
      <w:r w:rsidRPr="00362C80">
        <w:rPr>
          <w:lang w:eastAsia="ru-RU"/>
        </w:rPr>
        <w:t xml:space="preserve">перераспределение бюджетных ассигнований в пределах общего объема бюджетных ассигнований, предусмотренного настоящим решением главному распорядителю бюджетных средств, и (или) между главными распорядителями средств районного бюджета по разделам, подразделам, целевым статьям, а также группам и подгруппам видов расходов, в том числе путем введения новых кодов бюджетной классификации расходов в целях выполнения условий </w:t>
      </w:r>
      <w:r w:rsidR="00952850" w:rsidRPr="00362C80">
        <w:rPr>
          <w:lang w:eastAsia="ru-RU"/>
        </w:rPr>
        <w:t>со финансирования</w:t>
      </w:r>
      <w:r w:rsidRPr="00362C80">
        <w:rPr>
          <w:lang w:eastAsia="ru-RU"/>
        </w:rPr>
        <w:t xml:space="preserve"> по межбюджетным трансфертам, предоставляемым бюджету поселения;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>при перераспределении полномочий между получателями средств бюджета по финансированию отдельных мероприятий или расходов;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>на суммы остатков средств местного бюджета на 01 января на счетах Коммунаровского сельсовета;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>на суммы средств, поступивших из бюджета района в течение года;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lastRenderedPageBreak/>
        <w:tab/>
        <w:t>при уменьшении ассигнований на сумму, израсходованную получателями бюджетных средств незаконно или не по целевому назначению, выявленных контролирующими органами;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 w:rsidRPr="00362C80">
        <w:rPr>
          <w:lang w:eastAsia="ru-RU"/>
        </w:rPr>
        <w:tab/>
        <w:t>в иных случаях, установленных бюджетным законодательством Российской Федерации.</w:t>
      </w:r>
    </w:p>
    <w:p w:rsidR="003A45A8" w:rsidRPr="00362C80" w:rsidRDefault="003A45A8" w:rsidP="00362C80">
      <w:pPr>
        <w:tabs>
          <w:tab w:val="num" w:pos="-31"/>
        </w:tabs>
        <w:suppressAutoHyphens w:val="0"/>
        <w:jc w:val="both"/>
        <w:rPr>
          <w:lang w:eastAsia="ru-RU"/>
        </w:rPr>
      </w:pPr>
      <w:r>
        <w:rPr>
          <w:lang w:eastAsia="ru-RU"/>
        </w:rPr>
        <w:tab/>
        <w:t>17. Утвердить п</w:t>
      </w:r>
      <w:r w:rsidRPr="00362C80">
        <w:rPr>
          <w:lang w:eastAsia="ru-RU"/>
        </w:rPr>
        <w:t xml:space="preserve">рограмму муниципальных внутренних заимствований в валюте Российской Федерации, Коммунаровского сельсовета: </w:t>
      </w:r>
    </w:p>
    <w:p w:rsidR="003A45A8" w:rsidRPr="00362C80" w:rsidRDefault="003A45A8" w:rsidP="00362C80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на 20</w:t>
      </w:r>
      <w:r w:rsidR="00952850">
        <w:rPr>
          <w:lang w:eastAsia="ru-RU"/>
        </w:rPr>
        <w:t>20</w:t>
      </w:r>
      <w:r w:rsidRPr="00362C80">
        <w:rPr>
          <w:lang w:eastAsia="ru-RU"/>
        </w:rPr>
        <w:t xml:space="preserve"> год согласно приложению </w:t>
      </w:r>
      <w:r w:rsidRPr="00AD0421">
        <w:rPr>
          <w:b/>
          <w:lang w:eastAsia="ru-RU"/>
        </w:rPr>
        <w:t>№ 11</w:t>
      </w:r>
      <w:r w:rsidRPr="00362C80">
        <w:rPr>
          <w:lang w:eastAsia="ru-RU"/>
        </w:rPr>
        <w:t xml:space="preserve"> к настоящему решению;</w:t>
      </w:r>
    </w:p>
    <w:p w:rsidR="003A45A8" w:rsidRPr="00362C80" w:rsidRDefault="003A45A8" w:rsidP="00362C80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в  20</w:t>
      </w:r>
      <w:r w:rsidR="004F0CF5">
        <w:rPr>
          <w:lang w:eastAsia="ru-RU"/>
        </w:rPr>
        <w:t>2</w:t>
      </w:r>
      <w:r w:rsidR="00952850">
        <w:rPr>
          <w:lang w:eastAsia="ru-RU"/>
        </w:rPr>
        <w:t>1</w:t>
      </w:r>
      <w:r>
        <w:rPr>
          <w:lang w:eastAsia="ru-RU"/>
        </w:rPr>
        <w:t xml:space="preserve"> и 20</w:t>
      </w:r>
      <w:r w:rsidR="004F0CF5">
        <w:rPr>
          <w:lang w:eastAsia="ru-RU"/>
        </w:rPr>
        <w:t>2</w:t>
      </w:r>
      <w:r w:rsidR="00952850">
        <w:rPr>
          <w:lang w:eastAsia="ru-RU"/>
        </w:rPr>
        <w:t>2</w:t>
      </w:r>
      <w:r w:rsidRPr="00362C80">
        <w:rPr>
          <w:lang w:eastAsia="ru-RU"/>
        </w:rPr>
        <w:t xml:space="preserve"> годах согласно приложению </w:t>
      </w:r>
      <w:r w:rsidRPr="00AD0421">
        <w:rPr>
          <w:b/>
          <w:lang w:eastAsia="ru-RU"/>
        </w:rPr>
        <w:t>№ 12</w:t>
      </w:r>
      <w:r w:rsidRPr="00362C80">
        <w:rPr>
          <w:lang w:eastAsia="ru-RU"/>
        </w:rPr>
        <w:t xml:space="preserve"> к настоящему решению.</w:t>
      </w:r>
    </w:p>
    <w:p w:rsidR="003A45A8" w:rsidRDefault="003A45A8" w:rsidP="00362C80">
      <w:pPr>
        <w:tabs>
          <w:tab w:val="num" w:pos="-31"/>
        </w:tabs>
        <w:suppressAutoHyphens w:val="0"/>
        <w:ind w:firstLine="709"/>
        <w:jc w:val="both"/>
        <w:rPr>
          <w:lang w:eastAsia="ru-RU"/>
        </w:rPr>
      </w:pPr>
      <w:r w:rsidRPr="00362C80">
        <w:rPr>
          <w:lang w:eastAsia="ru-RU"/>
        </w:rPr>
        <w:t>18. Финансирование расходов на обслуживание муниципального внутреннего долга К</w:t>
      </w:r>
      <w:r>
        <w:rPr>
          <w:lang w:eastAsia="ru-RU"/>
        </w:rPr>
        <w:t>оммунаровского сельсовета в 20</w:t>
      </w:r>
      <w:r w:rsidR="00952850">
        <w:rPr>
          <w:lang w:eastAsia="ru-RU"/>
        </w:rPr>
        <w:t>20</w:t>
      </w:r>
      <w:r>
        <w:rPr>
          <w:lang w:eastAsia="ru-RU"/>
        </w:rPr>
        <w:t xml:space="preserve"> году и на плановый период 20</w:t>
      </w:r>
      <w:r w:rsidR="0019174C">
        <w:rPr>
          <w:lang w:eastAsia="ru-RU"/>
        </w:rPr>
        <w:t>2</w:t>
      </w:r>
      <w:r w:rsidR="00952850">
        <w:rPr>
          <w:lang w:eastAsia="ru-RU"/>
        </w:rPr>
        <w:t>1</w:t>
      </w:r>
      <w:r>
        <w:rPr>
          <w:lang w:eastAsia="ru-RU"/>
        </w:rPr>
        <w:t>и 20</w:t>
      </w:r>
      <w:r w:rsidR="0019174C">
        <w:rPr>
          <w:lang w:eastAsia="ru-RU"/>
        </w:rPr>
        <w:t>2</w:t>
      </w:r>
      <w:r w:rsidR="00952850">
        <w:rPr>
          <w:lang w:eastAsia="ru-RU"/>
        </w:rPr>
        <w:t>2</w:t>
      </w:r>
      <w:r w:rsidRPr="00362C80">
        <w:rPr>
          <w:lang w:eastAsia="ru-RU"/>
        </w:rPr>
        <w:t xml:space="preserve"> годов осуществляется согласно приложению </w:t>
      </w:r>
      <w:r w:rsidRPr="00AD0421">
        <w:rPr>
          <w:b/>
          <w:lang w:eastAsia="ru-RU"/>
        </w:rPr>
        <w:t>№13</w:t>
      </w:r>
      <w:r w:rsidRPr="00362C80">
        <w:rPr>
          <w:lang w:eastAsia="ru-RU"/>
        </w:rPr>
        <w:t xml:space="preserve"> к настоящему решению.</w:t>
      </w:r>
    </w:p>
    <w:p w:rsidR="003A45A8" w:rsidRDefault="003A45A8" w:rsidP="00362C80">
      <w:pPr>
        <w:tabs>
          <w:tab w:val="num" w:pos="-31"/>
        </w:tabs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19. Утвердить перечень муниципальных программ, предусмотренных к финансированию из бюджета поселения:</w:t>
      </w:r>
    </w:p>
    <w:p w:rsidR="003A45A8" w:rsidRPr="00362C80" w:rsidRDefault="003A45A8" w:rsidP="009A032A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на 20</w:t>
      </w:r>
      <w:r w:rsidR="00952850">
        <w:rPr>
          <w:lang w:eastAsia="ru-RU"/>
        </w:rPr>
        <w:t>20</w:t>
      </w:r>
      <w:r>
        <w:rPr>
          <w:lang w:eastAsia="ru-RU"/>
        </w:rPr>
        <w:t xml:space="preserve"> год, согласно приложению </w:t>
      </w:r>
      <w:r w:rsidRPr="00AD0421">
        <w:rPr>
          <w:b/>
          <w:lang w:eastAsia="ru-RU"/>
        </w:rPr>
        <w:t>№ 14</w:t>
      </w:r>
      <w:r w:rsidRPr="00362C80">
        <w:rPr>
          <w:lang w:eastAsia="ru-RU"/>
        </w:rPr>
        <w:t xml:space="preserve"> к настоящему решению;</w:t>
      </w:r>
    </w:p>
    <w:p w:rsidR="003A45A8" w:rsidRDefault="003A45A8" w:rsidP="009A032A">
      <w:pPr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на 20</w:t>
      </w:r>
      <w:r w:rsidR="0019174C">
        <w:rPr>
          <w:lang w:eastAsia="ru-RU"/>
        </w:rPr>
        <w:t>2</w:t>
      </w:r>
      <w:r w:rsidR="00952850">
        <w:rPr>
          <w:lang w:eastAsia="ru-RU"/>
        </w:rPr>
        <w:t>1</w:t>
      </w:r>
      <w:r>
        <w:rPr>
          <w:lang w:eastAsia="ru-RU"/>
        </w:rPr>
        <w:t>-20</w:t>
      </w:r>
      <w:r w:rsidR="0019174C">
        <w:rPr>
          <w:lang w:eastAsia="ru-RU"/>
        </w:rPr>
        <w:t>2</w:t>
      </w:r>
      <w:r w:rsidR="00952850">
        <w:rPr>
          <w:lang w:eastAsia="ru-RU"/>
        </w:rPr>
        <w:t>2</w:t>
      </w:r>
      <w:r>
        <w:rPr>
          <w:lang w:eastAsia="ru-RU"/>
        </w:rPr>
        <w:t xml:space="preserve"> годы согласно </w:t>
      </w:r>
      <w:r w:rsidRPr="00AD0421">
        <w:rPr>
          <w:b/>
          <w:lang w:eastAsia="ru-RU"/>
        </w:rPr>
        <w:t>приложению № 15</w:t>
      </w:r>
      <w:r w:rsidRPr="00362C80">
        <w:rPr>
          <w:lang w:eastAsia="ru-RU"/>
        </w:rPr>
        <w:t xml:space="preserve"> к настоящему решению.</w:t>
      </w:r>
    </w:p>
    <w:p w:rsidR="00B10D2F" w:rsidRPr="003540A1" w:rsidRDefault="00B10D2F" w:rsidP="00B10D2F">
      <w:pPr>
        <w:tabs>
          <w:tab w:val="num" w:pos="-31"/>
        </w:tabs>
        <w:suppressAutoHyphens w:val="0"/>
        <w:jc w:val="both"/>
        <w:rPr>
          <w:lang w:eastAsia="ru-RU"/>
        </w:rPr>
      </w:pPr>
      <w:r>
        <w:rPr>
          <w:lang w:eastAsia="ru-RU"/>
        </w:rPr>
        <w:t xml:space="preserve">           20. </w:t>
      </w:r>
      <w:r w:rsidRPr="003540A1">
        <w:rPr>
          <w:lang w:eastAsia="ru-RU"/>
        </w:rPr>
        <w:t>Утвердить размер дорожного фонда на 20</w:t>
      </w:r>
      <w:r w:rsidR="00952850">
        <w:rPr>
          <w:lang w:eastAsia="ru-RU"/>
        </w:rPr>
        <w:t>20</w:t>
      </w:r>
      <w:r w:rsidRPr="003540A1">
        <w:rPr>
          <w:lang w:eastAsia="ru-RU"/>
        </w:rPr>
        <w:t xml:space="preserve">год в сумме </w:t>
      </w:r>
      <w:r w:rsidR="00952850">
        <w:rPr>
          <w:lang w:eastAsia="ru-RU"/>
        </w:rPr>
        <w:t>391,2</w:t>
      </w:r>
      <w:r w:rsidRPr="003540A1">
        <w:rPr>
          <w:lang w:eastAsia="ru-RU"/>
        </w:rPr>
        <w:t xml:space="preserve"> тыс</w:t>
      </w:r>
      <w:proofErr w:type="gramStart"/>
      <w:r w:rsidRPr="003540A1">
        <w:rPr>
          <w:lang w:eastAsia="ru-RU"/>
        </w:rPr>
        <w:t>.р</w:t>
      </w:r>
      <w:proofErr w:type="gramEnd"/>
      <w:r w:rsidRPr="003540A1">
        <w:rPr>
          <w:lang w:eastAsia="ru-RU"/>
        </w:rPr>
        <w:t>ублей ,на 202</w:t>
      </w:r>
      <w:r w:rsidR="00952850">
        <w:rPr>
          <w:lang w:eastAsia="ru-RU"/>
        </w:rPr>
        <w:t>1</w:t>
      </w:r>
      <w:r w:rsidRPr="003540A1">
        <w:rPr>
          <w:lang w:eastAsia="ru-RU"/>
        </w:rPr>
        <w:t xml:space="preserve">год в сумме </w:t>
      </w:r>
      <w:r w:rsidR="00952850">
        <w:rPr>
          <w:lang w:eastAsia="ru-RU"/>
        </w:rPr>
        <w:t>460,7</w:t>
      </w:r>
      <w:r w:rsidRPr="003540A1">
        <w:rPr>
          <w:lang w:eastAsia="ru-RU"/>
        </w:rPr>
        <w:t xml:space="preserve"> тыс.рублей, на 20</w:t>
      </w:r>
      <w:r w:rsidR="00577B08" w:rsidRPr="003540A1">
        <w:rPr>
          <w:lang w:eastAsia="ru-RU"/>
        </w:rPr>
        <w:t>2</w:t>
      </w:r>
      <w:r w:rsidR="00952850">
        <w:rPr>
          <w:lang w:eastAsia="ru-RU"/>
        </w:rPr>
        <w:t>2</w:t>
      </w:r>
      <w:r w:rsidR="00577B08" w:rsidRPr="003540A1">
        <w:rPr>
          <w:lang w:eastAsia="ru-RU"/>
        </w:rPr>
        <w:t xml:space="preserve"> год в сумме </w:t>
      </w:r>
      <w:r w:rsidR="00952850">
        <w:rPr>
          <w:lang w:eastAsia="ru-RU"/>
        </w:rPr>
        <w:t>532,4</w:t>
      </w:r>
      <w:r w:rsidR="00577B08" w:rsidRPr="003540A1">
        <w:rPr>
          <w:lang w:eastAsia="ru-RU"/>
        </w:rPr>
        <w:t xml:space="preserve"> тыс.рублей </w:t>
      </w:r>
      <w:r w:rsidR="00A43C86" w:rsidRPr="003540A1">
        <w:rPr>
          <w:lang w:eastAsia="ru-RU"/>
        </w:rPr>
        <w:t>.</w:t>
      </w:r>
    </w:p>
    <w:p w:rsidR="003A45A8" w:rsidRPr="00362C80" w:rsidRDefault="003A45A8" w:rsidP="00362C80">
      <w:pPr>
        <w:tabs>
          <w:tab w:val="num" w:pos="-31"/>
        </w:tabs>
        <w:suppressAutoHyphens w:val="0"/>
        <w:ind w:firstLine="709"/>
        <w:jc w:val="both"/>
        <w:rPr>
          <w:lang w:eastAsia="ru-RU"/>
        </w:rPr>
      </w:pPr>
      <w:r>
        <w:rPr>
          <w:lang w:eastAsia="ru-RU"/>
        </w:rPr>
        <w:t>2</w:t>
      </w:r>
      <w:r w:rsidR="00B10D2F">
        <w:rPr>
          <w:lang w:eastAsia="ru-RU"/>
        </w:rPr>
        <w:t>1</w:t>
      </w:r>
      <w:r w:rsidRPr="00362C80">
        <w:rPr>
          <w:lang w:eastAsia="ru-RU"/>
        </w:rPr>
        <w:t>. Установить, что неиспользованные лимиты бюджетных обязательств и объёмы финансирования бюджета Коммунаровского сельсовета прекраща</w:t>
      </w:r>
      <w:r>
        <w:rPr>
          <w:lang w:eastAsia="ru-RU"/>
        </w:rPr>
        <w:t>ют своё действие 31 декабря 20</w:t>
      </w:r>
      <w:r w:rsidR="00952850">
        <w:rPr>
          <w:lang w:eastAsia="ru-RU"/>
        </w:rPr>
        <w:t>20</w:t>
      </w:r>
      <w:r w:rsidRPr="00362C80">
        <w:rPr>
          <w:lang w:eastAsia="ru-RU"/>
        </w:rPr>
        <w:t xml:space="preserve"> года.</w:t>
      </w:r>
    </w:p>
    <w:p w:rsidR="00EA50CF" w:rsidRPr="00DB3C21" w:rsidRDefault="003A45A8" w:rsidP="00362C80">
      <w:pPr>
        <w:tabs>
          <w:tab w:val="num" w:pos="-31"/>
        </w:tabs>
        <w:suppressAutoHyphens w:val="0"/>
        <w:jc w:val="both"/>
        <w:rPr>
          <w:color w:val="FF0000"/>
          <w:lang w:eastAsia="ru-RU"/>
        </w:rPr>
      </w:pPr>
      <w:r w:rsidRPr="00362C80">
        <w:rPr>
          <w:lang w:eastAsia="ru-RU"/>
        </w:rPr>
        <w:tab/>
      </w:r>
      <w:r w:rsidRPr="008536CB">
        <w:rPr>
          <w:lang w:eastAsia="ru-RU"/>
        </w:rPr>
        <w:t>2</w:t>
      </w:r>
      <w:r w:rsidR="00B10D2F" w:rsidRPr="008536CB">
        <w:rPr>
          <w:lang w:eastAsia="ru-RU"/>
        </w:rPr>
        <w:t>2</w:t>
      </w:r>
      <w:r w:rsidRPr="008536CB">
        <w:rPr>
          <w:lang w:eastAsia="ru-RU"/>
        </w:rPr>
        <w:t xml:space="preserve">. </w:t>
      </w:r>
      <w:r w:rsidR="00DC18A3">
        <w:rPr>
          <w:lang w:eastAsia="ru-RU"/>
        </w:rPr>
        <w:t>Настоящее</w:t>
      </w:r>
      <w:r w:rsidRPr="008536CB">
        <w:rPr>
          <w:lang w:eastAsia="ru-RU"/>
        </w:rPr>
        <w:t xml:space="preserve"> решение вступает в силу с 1 января 20</w:t>
      </w:r>
      <w:r w:rsidR="00952850" w:rsidRPr="008536CB">
        <w:rPr>
          <w:lang w:eastAsia="ru-RU"/>
        </w:rPr>
        <w:t>20</w:t>
      </w:r>
      <w:r w:rsidRPr="008536CB">
        <w:rPr>
          <w:lang w:eastAsia="ru-RU"/>
        </w:rPr>
        <w:t xml:space="preserve"> финансового года, и подлежит официальному опубликованию</w:t>
      </w:r>
      <w:r w:rsidR="008536CB" w:rsidRPr="008536CB">
        <w:rPr>
          <w:lang w:eastAsia="ru-RU"/>
        </w:rPr>
        <w:t>.</w:t>
      </w:r>
      <w:r w:rsidR="00EA50CF" w:rsidRPr="008536CB">
        <w:rPr>
          <w:lang w:eastAsia="ru-RU"/>
        </w:rPr>
        <w:t xml:space="preserve">            </w:t>
      </w:r>
    </w:p>
    <w:p w:rsidR="003A45A8" w:rsidRPr="00362C80" w:rsidRDefault="003A45A8" w:rsidP="00362C80">
      <w:pPr>
        <w:suppressAutoHyphens w:val="0"/>
        <w:jc w:val="both"/>
        <w:rPr>
          <w:lang w:eastAsia="ru-RU"/>
        </w:rPr>
      </w:pPr>
    </w:p>
    <w:p w:rsidR="003A45A8" w:rsidRPr="00362C80" w:rsidRDefault="003A45A8" w:rsidP="00362C80">
      <w:pPr>
        <w:suppressAutoHyphens w:val="0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jc w:val="left"/>
        <w:rPr>
          <w:lang w:eastAsia="ru-RU"/>
        </w:rPr>
      </w:pPr>
      <w:r w:rsidRPr="00362C80">
        <w:rPr>
          <w:lang w:eastAsia="ru-RU"/>
        </w:rPr>
        <w:t>Глава Коммунаровского сельсовета                                                                Н.А.Гриценко</w:t>
      </w:r>
    </w:p>
    <w:p w:rsidR="003A45A8" w:rsidRPr="00362C80" w:rsidRDefault="003A45A8" w:rsidP="00362C80">
      <w:pPr>
        <w:suppressAutoHyphens w:val="0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jc w:val="left"/>
        <w:rPr>
          <w:lang w:eastAsia="ru-RU"/>
        </w:rPr>
      </w:pPr>
      <w:r w:rsidRPr="00362C80">
        <w:rPr>
          <w:lang w:eastAsia="ru-RU"/>
        </w:rPr>
        <w:t>Председатель Со</w:t>
      </w:r>
      <w:r>
        <w:rPr>
          <w:lang w:eastAsia="ru-RU"/>
        </w:rPr>
        <w:t>вета депутатов</w:t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>
        <w:rPr>
          <w:lang w:eastAsia="ru-RU"/>
        </w:rPr>
        <w:tab/>
      </w:r>
      <w:r w:rsidR="00ED298C">
        <w:rPr>
          <w:lang w:eastAsia="ru-RU"/>
        </w:rPr>
        <w:t xml:space="preserve">               </w:t>
      </w:r>
      <w:r>
        <w:rPr>
          <w:lang w:eastAsia="ru-RU"/>
        </w:rPr>
        <w:t xml:space="preserve"> </w:t>
      </w:r>
      <w:r w:rsidR="007B7188">
        <w:rPr>
          <w:lang w:eastAsia="ru-RU"/>
        </w:rPr>
        <w:t>С.Е.Трусов</w:t>
      </w:r>
    </w:p>
    <w:p w:rsidR="003A45A8" w:rsidRPr="00362C80" w:rsidRDefault="003A45A8" w:rsidP="00362C80">
      <w:pPr>
        <w:suppressAutoHyphens w:val="0"/>
        <w:jc w:val="left"/>
        <w:rPr>
          <w:lang w:eastAsia="ru-RU"/>
        </w:rPr>
      </w:pPr>
      <w:r w:rsidRPr="00362C80">
        <w:rPr>
          <w:lang w:eastAsia="ru-RU"/>
        </w:rPr>
        <w:t>Коммунаровского сельсовета</w:t>
      </w: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A36D56" w:rsidRDefault="00A36D56" w:rsidP="00362C80">
      <w:pPr>
        <w:suppressAutoHyphens w:val="0"/>
        <w:ind w:left="-108"/>
        <w:jc w:val="left"/>
        <w:rPr>
          <w:lang w:eastAsia="ru-RU"/>
        </w:rPr>
      </w:pPr>
    </w:p>
    <w:p w:rsidR="00A36D56" w:rsidRPr="00362C80" w:rsidRDefault="00A36D56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ind w:left="-108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rFonts w:ascii="13" w:hAnsi="13" w:cs="13"/>
          <w:lang w:eastAsia="ru-RU"/>
        </w:rPr>
      </w:pPr>
      <w:r w:rsidRPr="00362C80">
        <w:rPr>
          <w:rFonts w:ascii="13" w:hAnsi="13" w:cs="13"/>
          <w:lang w:eastAsia="ru-RU"/>
        </w:rPr>
        <w:t>Приложение № 1</w:t>
      </w:r>
    </w:p>
    <w:p w:rsidR="003A45A8" w:rsidRPr="00362C80" w:rsidRDefault="003A45A8" w:rsidP="00362C80">
      <w:pPr>
        <w:suppressAutoHyphens w:val="0"/>
        <w:rPr>
          <w:rFonts w:ascii="13" w:hAnsi="13" w:cs="13"/>
          <w:lang w:eastAsia="ru-RU"/>
        </w:rPr>
      </w:pPr>
      <w:r w:rsidRPr="00362C80">
        <w:rPr>
          <w:rFonts w:ascii="13" w:hAnsi="13" w:cs="13"/>
          <w:lang w:eastAsia="ru-RU"/>
        </w:rPr>
        <w:t>к решению Совета депутатов</w:t>
      </w:r>
    </w:p>
    <w:p w:rsidR="003A45A8" w:rsidRPr="00362C80" w:rsidRDefault="003A45A8" w:rsidP="00362C80">
      <w:pPr>
        <w:suppressAutoHyphens w:val="0"/>
        <w:rPr>
          <w:rFonts w:ascii="13" w:hAnsi="13" w:cs="13"/>
          <w:lang w:eastAsia="ru-RU"/>
        </w:rPr>
      </w:pPr>
      <w:r w:rsidRPr="00362C80">
        <w:rPr>
          <w:rFonts w:ascii="13" w:hAnsi="13" w:cs="13"/>
          <w:lang w:eastAsia="ru-RU"/>
        </w:rPr>
        <w:t>Коммунаровского сельсовета</w:t>
      </w:r>
    </w:p>
    <w:p w:rsidR="003A45A8" w:rsidRPr="006A3AAB" w:rsidRDefault="00715A10" w:rsidP="00362C80">
      <w:pPr>
        <w:suppressAutoHyphens w:val="0"/>
        <w:rPr>
          <w:rFonts w:ascii="Calibri" w:hAnsi="Calibri" w:cs="Calibri"/>
          <w:lang w:eastAsia="ru-RU"/>
        </w:rPr>
      </w:pPr>
      <w:r>
        <w:rPr>
          <w:rFonts w:ascii="13" w:hAnsi="13" w:cs="13"/>
          <w:lang w:eastAsia="ru-RU"/>
        </w:rPr>
        <w:t xml:space="preserve">от </w:t>
      </w:r>
      <w:r w:rsidR="006A7150">
        <w:rPr>
          <w:rFonts w:ascii="Calibri" w:hAnsi="Calibri" w:cs="13"/>
          <w:lang w:eastAsia="ru-RU"/>
        </w:rPr>
        <w:t>00</w:t>
      </w:r>
      <w:r>
        <w:rPr>
          <w:rFonts w:ascii="13" w:hAnsi="13" w:cs="13"/>
          <w:lang w:eastAsia="ru-RU"/>
        </w:rPr>
        <w:t>.</w:t>
      </w:r>
      <w:r w:rsidR="006A7150">
        <w:rPr>
          <w:rFonts w:ascii="Calibri" w:hAnsi="Calibri" w:cs="13"/>
          <w:lang w:eastAsia="ru-RU"/>
        </w:rPr>
        <w:t>00</w:t>
      </w:r>
      <w:r w:rsidR="003A45A8">
        <w:rPr>
          <w:rFonts w:ascii="13" w:hAnsi="13" w:cs="13"/>
          <w:lang w:eastAsia="ru-RU"/>
        </w:rPr>
        <w:t>.201</w:t>
      </w:r>
      <w:r w:rsidR="001B083C">
        <w:rPr>
          <w:rFonts w:ascii="Calibri" w:hAnsi="Calibri" w:cs="Calibri"/>
          <w:lang w:eastAsia="ru-RU"/>
        </w:rPr>
        <w:t>9</w:t>
      </w:r>
      <w:r>
        <w:rPr>
          <w:rFonts w:ascii="13" w:hAnsi="13" w:cs="13"/>
          <w:lang w:eastAsia="ru-RU"/>
        </w:rPr>
        <w:t xml:space="preserve">  № </w:t>
      </w:r>
      <w:r w:rsidR="006A7150">
        <w:rPr>
          <w:rFonts w:ascii="Calibri" w:hAnsi="Calibri" w:cs="13"/>
          <w:lang w:eastAsia="ru-RU"/>
        </w:rPr>
        <w:t>00</w:t>
      </w:r>
    </w:p>
    <w:p w:rsidR="003A45A8" w:rsidRPr="00362C80" w:rsidRDefault="003A45A8" w:rsidP="00362C80">
      <w:pPr>
        <w:suppressAutoHyphens w:val="0"/>
        <w:rPr>
          <w:rFonts w:ascii="13" w:hAnsi="13" w:cs="13"/>
          <w:lang w:eastAsia="ru-RU"/>
        </w:rPr>
      </w:pPr>
    </w:p>
    <w:p w:rsidR="003A45A8" w:rsidRPr="00362C80" w:rsidRDefault="003A45A8" w:rsidP="00362C80">
      <w:pPr>
        <w:suppressAutoHyphens w:val="0"/>
        <w:jc w:val="left"/>
        <w:rPr>
          <w:rFonts w:ascii="13" w:hAnsi="13" w:cs="13"/>
          <w:lang w:eastAsia="ru-RU"/>
        </w:rPr>
      </w:pPr>
    </w:p>
    <w:p w:rsidR="009F321D" w:rsidRDefault="009F321D" w:rsidP="009F321D">
      <w:pPr>
        <w:suppressAutoHyphens w:val="0"/>
        <w:jc w:val="center"/>
        <w:rPr>
          <w:rFonts w:ascii="13" w:hAnsi="13" w:cs="13"/>
          <w:b/>
          <w:bCs/>
          <w:lang w:eastAsia="ru-RU"/>
        </w:rPr>
      </w:pPr>
      <w:r>
        <w:rPr>
          <w:rFonts w:ascii="13" w:hAnsi="13" w:cs="13"/>
          <w:b/>
          <w:bCs/>
          <w:lang w:eastAsia="ru-RU"/>
        </w:rPr>
        <w:t>Источники финансирования дефицита</w:t>
      </w:r>
    </w:p>
    <w:p w:rsidR="009F321D" w:rsidRDefault="009F321D" w:rsidP="009F321D">
      <w:pPr>
        <w:suppressAutoHyphens w:val="0"/>
        <w:jc w:val="center"/>
        <w:rPr>
          <w:rFonts w:ascii="13" w:hAnsi="13" w:cs="13"/>
          <w:lang w:eastAsia="ru-RU"/>
        </w:rPr>
      </w:pPr>
      <w:r>
        <w:rPr>
          <w:rFonts w:ascii="13" w:hAnsi="13" w:cs="13"/>
          <w:b/>
          <w:bCs/>
          <w:lang w:eastAsia="ru-RU"/>
        </w:rPr>
        <w:t>бюджета Коммунаровского сельсовета в 20</w:t>
      </w:r>
      <w:r w:rsidR="00C975D6">
        <w:rPr>
          <w:rFonts w:asciiTheme="minorHAnsi" w:hAnsiTheme="minorHAnsi" w:cs="13"/>
          <w:b/>
          <w:bCs/>
          <w:lang w:eastAsia="ru-RU"/>
        </w:rPr>
        <w:t>20</w:t>
      </w:r>
      <w:r>
        <w:rPr>
          <w:rFonts w:ascii="13" w:hAnsi="13" w:cs="13"/>
          <w:b/>
          <w:bCs/>
          <w:lang w:eastAsia="ru-RU"/>
        </w:rPr>
        <w:t>год</w:t>
      </w:r>
    </w:p>
    <w:p w:rsidR="009F321D" w:rsidRDefault="009F321D" w:rsidP="009F321D">
      <w:pPr>
        <w:suppressAutoHyphens w:val="0"/>
        <w:ind w:left="8508"/>
        <w:jc w:val="center"/>
        <w:rPr>
          <w:rFonts w:ascii="13" w:hAnsi="13" w:cs="13"/>
          <w:lang w:eastAsia="ru-RU"/>
        </w:rPr>
      </w:pPr>
      <w:r>
        <w:rPr>
          <w:rFonts w:ascii="13" w:hAnsi="13" w:cs="13"/>
          <w:lang w:eastAsia="ru-RU"/>
        </w:rPr>
        <w:t xml:space="preserve">                                                                                                                                                                       (тыс. руб.)</w:t>
      </w:r>
    </w:p>
    <w:tbl>
      <w:tblPr>
        <w:tblW w:w="959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35"/>
        <w:gridCol w:w="4865"/>
        <w:gridCol w:w="1299"/>
      </w:tblGrid>
      <w:tr w:rsidR="009F321D" w:rsidTr="00E81FE2">
        <w:trPr>
          <w:trHeight w:val="14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Виды источников</w:t>
            </w:r>
          </w:p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</w:p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Сумма</w:t>
            </w:r>
          </w:p>
        </w:tc>
      </w:tr>
      <w:tr w:rsidR="009F321D" w:rsidTr="00E81FE2">
        <w:trPr>
          <w:trHeight w:val="738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b/>
                <w:bCs/>
                <w:lang w:eastAsia="ru-RU"/>
              </w:rPr>
            </w:pPr>
            <w:r>
              <w:rPr>
                <w:rFonts w:ascii="13" w:hAnsi="13" w:cs="13"/>
                <w:b/>
                <w:bCs/>
                <w:lang w:eastAsia="ru-RU"/>
              </w:rPr>
              <w:t>112 01 02 00  00 00 0000 00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b/>
                <w:bCs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C975D6" w:rsidP="00F97C1C">
            <w:pPr>
              <w:suppressAutoHyphens w:val="0"/>
              <w:jc w:val="center"/>
              <w:rPr>
                <w:rFonts w:asciiTheme="minorHAnsi" w:hAnsiTheme="minorHAnsi" w:cs="Calibri"/>
                <w:b/>
                <w:bCs/>
                <w:lang w:eastAsia="ru-RU"/>
              </w:rPr>
            </w:pPr>
            <w:r>
              <w:rPr>
                <w:rFonts w:asciiTheme="minorHAnsi" w:hAnsiTheme="minorHAnsi" w:cs="13"/>
                <w:b/>
                <w:bCs/>
                <w:lang w:eastAsia="ru-RU"/>
              </w:rPr>
              <w:t>400</w:t>
            </w:r>
          </w:p>
        </w:tc>
      </w:tr>
      <w:tr w:rsidR="009F321D" w:rsidTr="00E81FE2">
        <w:trPr>
          <w:trHeight w:val="954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112 01 02 00 00 00 0000 700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C975D6" w:rsidP="00F97C1C">
            <w:pPr>
              <w:suppressAutoHyphens w:val="0"/>
              <w:jc w:val="center"/>
              <w:rPr>
                <w:rFonts w:asciiTheme="minorHAnsi" w:hAnsiTheme="minorHAnsi" w:cs="Calibri"/>
                <w:lang w:eastAsia="ru-RU"/>
              </w:rPr>
            </w:pPr>
            <w:r>
              <w:rPr>
                <w:rFonts w:asciiTheme="minorHAnsi" w:hAnsiTheme="minorHAnsi" w:cs="13"/>
                <w:lang w:eastAsia="ru-RU"/>
              </w:rPr>
              <w:t>400</w:t>
            </w:r>
          </w:p>
        </w:tc>
      </w:tr>
      <w:tr w:rsidR="009F321D" w:rsidTr="00E81FE2">
        <w:trPr>
          <w:trHeight w:val="1313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112 01 02 00 00 10 0000  710</w:t>
            </w:r>
          </w:p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</w:p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b/>
                <w:bCs/>
                <w:lang w:eastAsia="ru-RU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b/>
                <w:bCs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C975D6" w:rsidP="00F97C1C">
            <w:pPr>
              <w:suppressAutoHyphens w:val="0"/>
              <w:jc w:val="center"/>
              <w:rPr>
                <w:rFonts w:asciiTheme="minorHAnsi" w:hAnsiTheme="minorHAnsi" w:cs="Calibri"/>
                <w:lang w:eastAsia="ru-RU"/>
              </w:rPr>
            </w:pPr>
            <w:r>
              <w:rPr>
                <w:rFonts w:asciiTheme="minorHAnsi" w:hAnsiTheme="minorHAnsi" w:cs="13"/>
                <w:lang w:eastAsia="ru-RU"/>
              </w:rPr>
              <w:t>400</w:t>
            </w:r>
          </w:p>
        </w:tc>
      </w:tr>
      <w:tr w:rsidR="009F321D" w:rsidTr="00E81FE2">
        <w:trPr>
          <w:trHeight w:val="997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112 01 03 00 00 00 0000 000</w:t>
            </w:r>
          </w:p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</w:p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0</w:t>
            </w:r>
          </w:p>
        </w:tc>
      </w:tr>
      <w:tr w:rsidR="009F321D" w:rsidTr="00E81FE2">
        <w:trPr>
          <w:trHeight w:val="126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112 01 03 01 00 00 0000 000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0</w:t>
            </w:r>
          </w:p>
        </w:tc>
      </w:tr>
      <w:tr w:rsidR="009F321D" w:rsidTr="00E81FE2">
        <w:trPr>
          <w:trHeight w:val="1229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112 01 03 01 00 00 0000 700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100</w:t>
            </w:r>
          </w:p>
        </w:tc>
      </w:tr>
      <w:tr w:rsidR="009F321D" w:rsidTr="00E81FE2">
        <w:trPr>
          <w:trHeight w:val="1509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112 01 03 01 00 10 0000 710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100</w:t>
            </w:r>
          </w:p>
        </w:tc>
      </w:tr>
      <w:tr w:rsidR="009F321D" w:rsidTr="00E81FE2">
        <w:trPr>
          <w:trHeight w:val="895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112 01 03 01 00 00 0000 800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100</w:t>
            </w:r>
          </w:p>
        </w:tc>
      </w:tr>
      <w:tr w:rsidR="009F321D" w:rsidTr="00E81FE2">
        <w:trPr>
          <w:trHeight w:val="1523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lastRenderedPageBreak/>
              <w:t>112 01 03 01 00 10 0000 810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100</w:t>
            </w:r>
          </w:p>
        </w:tc>
      </w:tr>
      <w:tr w:rsidR="009F321D" w:rsidTr="00E81FE2">
        <w:trPr>
          <w:trHeight w:val="659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b/>
                <w:bCs/>
                <w:lang w:eastAsia="ru-RU"/>
              </w:rPr>
            </w:pPr>
            <w:r>
              <w:rPr>
                <w:rFonts w:ascii="13" w:hAnsi="13" w:cs="13"/>
                <w:b/>
                <w:bCs/>
                <w:lang w:eastAsia="ru-RU"/>
              </w:rPr>
              <w:t>112 01 05 00 00 00 0000 000</w:t>
            </w:r>
          </w:p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621675">
            <w:pPr>
              <w:suppressAutoHyphens w:val="0"/>
              <w:ind w:left="60"/>
              <w:jc w:val="center"/>
              <w:rPr>
                <w:rFonts w:ascii="13" w:hAnsi="13" w:cs="13"/>
                <w:b/>
                <w:bCs/>
                <w:lang w:eastAsia="ru-RU"/>
              </w:rPr>
            </w:pPr>
            <w:r>
              <w:rPr>
                <w:rFonts w:ascii="13" w:hAnsi="13" w:cs="13"/>
                <w:b/>
                <w:bCs/>
                <w:lang w:eastAsia="ru-RU"/>
              </w:rPr>
              <w:t>Изменение остатков  средств на счетах по учету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b/>
                <w:bCs/>
                <w:lang w:eastAsia="ru-RU"/>
              </w:rPr>
            </w:pPr>
            <w:r>
              <w:rPr>
                <w:rFonts w:ascii="13" w:hAnsi="13" w:cs="13"/>
                <w:b/>
                <w:bCs/>
                <w:lang w:eastAsia="ru-RU"/>
              </w:rPr>
              <w:t>0</w:t>
            </w:r>
          </w:p>
        </w:tc>
      </w:tr>
      <w:tr w:rsidR="009F321D" w:rsidTr="00E81FE2">
        <w:trPr>
          <w:trHeight w:val="407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b/>
                <w:bCs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112 01 05 00 00 00 0000 500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621675">
            <w:pPr>
              <w:suppressAutoHyphens w:val="0"/>
              <w:ind w:left="60"/>
              <w:jc w:val="center"/>
              <w:rPr>
                <w:rFonts w:ascii="13" w:hAnsi="13" w:cs="13"/>
                <w:b/>
                <w:bCs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Увеличение остатков 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073255" w:rsidP="00F97C1C">
            <w:pPr>
              <w:suppressAutoHyphens w:val="0"/>
              <w:jc w:val="center"/>
              <w:rPr>
                <w:rFonts w:ascii="Calibri" w:hAnsi="Calibri" w:cs="Calibri"/>
                <w:lang w:eastAsia="ru-RU"/>
              </w:rPr>
            </w:pPr>
            <w:r>
              <w:rPr>
                <w:rFonts w:ascii="Calibri" w:hAnsi="Calibri" w:cs="Calibri"/>
                <w:lang w:eastAsia="ru-RU"/>
              </w:rPr>
              <w:t xml:space="preserve">  12 741,0</w:t>
            </w:r>
          </w:p>
        </w:tc>
      </w:tr>
      <w:tr w:rsidR="00073255" w:rsidTr="00E81FE2">
        <w:trPr>
          <w:trHeight w:val="69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55" w:rsidRDefault="00073255" w:rsidP="00073255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112 01 05 02 00 00 0000 500</w:t>
            </w:r>
          </w:p>
          <w:p w:rsidR="00073255" w:rsidRDefault="00073255" w:rsidP="00073255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55" w:rsidRDefault="00073255" w:rsidP="00073255">
            <w:pPr>
              <w:suppressAutoHyphens w:val="0"/>
              <w:ind w:left="6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55" w:rsidRDefault="00073255" w:rsidP="00073255">
            <w:r w:rsidRPr="00B21DDE">
              <w:rPr>
                <w:rFonts w:ascii="Calibri" w:hAnsi="Calibri" w:cs="Calibri"/>
                <w:lang w:eastAsia="ru-RU"/>
              </w:rPr>
              <w:t>12 741,0</w:t>
            </w:r>
          </w:p>
        </w:tc>
      </w:tr>
      <w:tr w:rsidR="00073255" w:rsidTr="00E81FE2">
        <w:trPr>
          <w:trHeight w:val="686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55" w:rsidRDefault="00073255" w:rsidP="00073255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112 01 05 02 01 00 0000 510</w:t>
            </w:r>
          </w:p>
          <w:p w:rsidR="00073255" w:rsidRDefault="00073255" w:rsidP="00073255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55" w:rsidRDefault="00073255" w:rsidP="00073255">
            <w:pPr>
              <w:suppressAutoHyphens w:val="0"/>
              <w:ind w:left="6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55" w:rsidRDefault="00073255" w:rsidP="00073255">
            <w:r w:rsidRPr="00B21DDE">
              <w:rPr>
                <w:rFonts w:ascii="Calibri" w:hAnsi="Calibri" w:cs="Calibri"/>
                <w:lang w:eastAsia="ru-RU"/>
              </w:rPr>
              <w:t>12 741,0</w:t>
            </w:r>
          </w:p>
        </w:tc>
      </w:tr>
      <w:tr w:rsidR="00073255" w:rsidTr="00E81FE2">
        <w:trPr>
          <w:trHeight w:val="682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255" w:rsidRDefault="00073255" w:rsidP="00073255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112 01 05 02 01 10 0000 510</w:t>
            </w:r>
          </w:p>
          <w:p w:rsidR="00073255" w:rsidRDefault="00073255" w:rsidP="00073255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55" w:rsidRDefault="00073255" w:rsidP="00073255">
            <w:pPr>
              <w:suppressAutoHyphens w:val="0"/>
              <w:ind w:left="6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3255" w:rsidRDefault="00073255" w:rsidP="00073255">
            <w:r w:rsidRPr="00B21DDE">
              <w:rPr>
                <w:rFonts w:ascii="Calibri" w:hAnsi="Calibri" w:cs="Calibri"/>
                <w:lang w:eastAsia="ru-RU"/>
              </w:rPr>
              <w:t>12 741,0</w:t>
            </w:r>
          </w:p>
        </w:tc>
      </w:tr>
      <w:tr w:rsidR="00636C95" w:rsidTr="00E81FE2">
        <w:trPr>
          <w:trHeight w:val="678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C95" w:rsidRDefault="00636C95" w:rsidP="00F97C1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112 01 05 00 00 00 0000 600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C95" w:rsidRDefault="00636C95" w:rsidP="00621675">
            <w:pPr>
              <w:suppressAutoHyphens w:val="0"/>
              <w:ind w:left="6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Уменьшение остатков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C95" w:rsidRDefault="00A06A7C" w:rsidP="00F97C1C">
            <w:pPr>
              <w:jc w:val="center"/>
            </w:pPr>
            <w:r>
              <w:rPr>
                <w:rFonts w:ascii="Calibri" w:hAnsi="Calibri" w:cs="Calibri"/>
                <w:lang w:eastAsia="ru-RU"/>
              </w:rPr>
              <w:t>13 141,0</w:t>
            </w:r>
          </w:p>
        </w:tc>
      </w:tr>
      <w:tr w:rsidR="00A06A7C" w:rsidTr="00E81FE2">
        <w:trPr>
          <w:trHeight w:val="688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7C" w:rsidRDefault="00A06A7C" w:rsidP="00A06A7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112 01 05 02 00 00 0000 600</w:t>
            </w:r>
          </w:p>
          <w:p w:rsidR="00A06A7C" w:rsidRDefault="00A06A7C" w:rsidP="00A06A7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pPr>
              <w:suppressAutoHyphens w:val="0"/>
              <w:ind w:left="6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F55348">
              <w:rPr>
                <w:rFonts w:ascii="Calibri" w:hAnsi="Calibri" w:cs="Calibri"/>
                <w:lang w:eastAsia="ru-RU"/>
              </w:rPr>
              <w:t>13 141,0</w:t>
            </w:r>
          </w:p>
        </w:tc>
      </w:tr>
      <w:tr w:rsidR="00A06A7C" w:rsidTr="00E81FE2">
        <w:trPr>
          <w:trHeight w:val="67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7C" w:rsidRDefault="00A06A7C" w:rsidP="00A06A7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112 01 05 02 01 00 0000 610</w:t>
            </w:r>
          </w:p>
          <w:p w:rsidR="00A06A7C" w:rsidRDefault="00A06A7C" w:rsidP="00A06A7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pPr>
              <w:suppressAutoHyphens w:val="0"/>
              <w:ind w:left="6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F55348">
              <w:rPr>
                <w:rFonts w:ascii="Calibri" w:hAnsi="Calibri" w:cs="Calibri"/>
                <w:lang w:eastAsia="ru-RU"/>
              </w:rPr>
              <w:t>13 141,0</w:t>
            </w:r>
          </w:p>
        </w:tc>
      </w:tr>
      <w:tr w:rsidR="00A06A7C" w:rsidTr="00E81FE2">
        <w:trPr>
          <w:trHeight w:val="680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112 01 05 02 01 10 0000 610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pPr>
              <w:suppressAutoHyphens w:val="0"/>
              <w:jc w:val="center"/>
              <w:rPr>
                <w:rFonts w:ascii="13" w:hAnsi="13" w:cs="13"/>
                <w:lang w:eastAsia="ru-RU"/>
              </w:rPr>
            </w:pPr>
            <w:r>
              <w:rPr>
                <w:rFonts w:ascii="13" w:hAnsi="13" w:cs="13"/>
                <w:lang w:eastAsia="ru-RU"/>
              </w:rPr>
              <w:t>Уменьшение прочих остатков денежных  средств бюджетов сельских поселений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F55348">
              <w:rPr>
                <w:rFonts w:ascii="Calibri" w:hAnsi="Calibri" w:cs="Calibri"/>
                <w:lang w:eastAsia="ru-RU"/>
              </w:rPr>
              <w:t>13 141,0</w:t>
            </w:r>
          </w:p>
        </w:tc>
      </w:tr>
      <w:tr w:rsidR="009F321D" w:rsidTr="00E81FE2">
        <w:trPr>
          <w:trHeight w:val="464"/>
        </w:trPr>
        <w:tc>
          <w:tcPr>
            <w:tcW w:w="3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321D" w:rsidRDefault="009F321D" w:rsidP="00F97C1C">
            <w:pPr>
              <w:suppressAutoHyphens w:val="0"/>
              <w:jc w:val="center"/>
              <w:rPr>
                <w:rFonts w:ascii="13" w:hAnsi="13" w:cs="13"/>
                <w:b/>
                <w:bCs/>
                <w:lang w:eastAsia="ru-RU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9F321D" w:rsidP="00621675">
            <w:pPr>
              <w:suppressAutoHyphens w:val="0"/>
              <w:jc w:val="center"/>
              <w:rPr>
                <w:rFonts w:ascii="13" w:hAnsi="13" w:cs="13"/>
                <w:b/>
                <w:bCs/>
                <w:lang w:eastAsia="ru-RU"/>
              </w:rPr>
            </w:pPr>
            <w:r>
              <w:rPr>
                <w:rFonts w:ascii="13" w:hAnsi="13" w:cs="13"/>
                <w:b/>
                <w:bCs/>
                <w:lang w:eastAsia="ru-RU"/>
              </w:rPr>
              <w:t>Итого  источников финансирования</w:t>
            </w:r>
          </w:p>
        </w:tc>
        <w:tc>
          <w:tcPr>
            <w:tcW w:w="1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321D" w:rsidRDefault="00636C95" w:rsidP="00F97C1C">
            <w:pPr>
              <w:suppressAutoHyphens w:val="0"/>
              <w:jc w:val="center"/>
              <w:rPr>
                <w:rFonts w:asciiTheme="minorHAnsi" w:hAnsiTheme="minorHAnsi" w:cs="Calibri"/>
                <w:b/>
                <w:bCs/>
                <w:lang w:eastAsia="ru-RU"/>
              </w:rPr>
            </w:pPr>
            <w:r>
              <w:rPr>
                <w:rFonts w:asciiTheme="minorHAnsi" w:hAnsiTheme="minorHAnsi" w:cs="13"/>
                <w:b/>
                <w:bCs/>
                <w:lang w:eastAsia="ru-RU"/>
              </w:rPr>
              <w:t>400</w:t>
            </w:r>
          </w:p>
        </w:tc>
      </w:tr>
    </w:tbl>
    <w:p w:rsidR="009F321D" w:rsidRDefault="009F321D" w:rsidP="009F321D">
      <w:pPr>
        <w:suppressAutoHyphens w:val="0"/>
        <w:jc w:val="center"/>
        <w:rPr>
          <w:rFonts w:ascii="13" w:hAnsi="13" w:cs="13"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rFonts w:ascii="13" w:hAnsi="13" w:cs="13"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Default="003A45A8" w:rsidP="00362C80">
      <w:pPr>
        <w:suppressAutoHyphens w:val="0"/>
        <w:jc w:val="center"/>
        <w:rPr>
          <w:lang w:eastAsia="ru-RU"/>
        </w:rPr>
      </w:pPr>
    </w:p>
    <w:p w:rsidR="006B231B" w:rsidRDefault="006B231B" w:rsidP="00362C80">
      <w:pPr>
        <w:suppressAutoHyphens w:val="0"/>
        <w:jc w:val="center"/>
        <w:rPr>
          <w:lang w:eastAsia="ru-RU"/>
        </w:rPr>
      </w:pPr>
    </w:p>
    <w:p w:rsidR="006B231B" w:rsidRPr="00362C80" w:rsidRDefault="006B231B" w:rsidP="00362C80">
      <w:pPr>
        <w:suppressAutoHyphens w:val="0"/>
        <w:jc w:val="center"/>
        <w:rPr>
          <w:lang w:eastAsia="ru-RU"/>
        </w:rPr>
      </w:pPr>
    </w:p>
    <w:p w:rsidR="003A45A8" w:rsidRDefault="003A45A8" w:rsidP="00362C80">
      <w:pPr>
        <w:suppressAutoHyphens w:val="0"/>
        <w:jc w:val="center"/>
        <w:rPr>
          <w:lang w:eastAsia="ru-RU"/>
        </w:rPr>
      </w:pPr>
    </w:p>
    <w:p w:rsidR="006B231B" w:rsidRPr="00362C80" w:rsidRDefault="006B231B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>Приложение  № 2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                                                                              к решению Совета депутатов                                                                             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3A45A8" w:rsidRPr="00362C80" w:rsidRDefault="006A7150" w:rsidP="00362C80">
      <w:pPr>
        <w:suppressAutoHyphens w:val="0"/>
        <w:rPr>
          <w:lang w:eastAsia="ru-RU"/>
        </w:rPr>
      </w:pPr>
      <w:r>
        <w:rPr>
          <w:lang w:eastAsia="ru-RU"/>
        </w:rPr>
        <w:t>от  00.00.201</w:t>
      </w:r>
      <w:r w:rsidR="001B083C">
        <w:rPr>
          <w:lang w:eastAsia="ru-RU"/>
        </w:rPr>
        <w:t>9</w:t>
      </w:r>
      <w:r>
        <w:rPr>
          <w:lang w:eastAsia="ru-RU"/>
        </w:rPr>
        <w:t xml:space="preserve">   № 00</w:t>
      </w: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173787" w:rsidRDefault="00173787" w:rsidP="00173787">
      <w:pPr>
        <w:suppressAutoHyphens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Источники финансирования дефицита</w:t>
      </w:r>
    </w:p>
    <w:p w:rsidR="00173787" w:rsidRDefault="00173787" w:rsidP="00173787">
      <w:pPr>
        <w:suppressAutoHyphens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бюджета Коммунаровского сельсовета</w:t>
      </w:r>
    </w:p>
    <w:p w:rsidR="00173787" w:rsidRDefault="00173787" w:rsidP="00173787">
      <w:pPr>
        <w:suppressAutoHyphens w:val="0"/>
        <w:jc w:val="center"/>
        <w:rPr>
          <w:sz w:val="24"/>
          <w:szCs w:val="24"/>
          <w:lang w:eastAsia="ru-RU"/>
        </w:rPr>
      </w:pPr>
      <w:r>
        <w:rPr>
          <w:b/>
          <w:bCs/>
          <w:lang w:eastAsia="ru-RU"/>
        </w:rPr>
        <w:t xml:space="preserve"> на плановый период  20</w:t>
      </w:r>
      <w:r w:rsidR="00225372">
        <w:rPr>
          <w:b/>
          <w:bCs/>
          <w:lang w:eastAsia="ru-RU"/>
        </w:rPr>
        <w:t>2</w:t>
      </w:r>
      <w:r w:rsidR="004C4557">
        <w:rPr>
          <w:b/>
          <w:bCs/>
          <w:lang w:eastAsia="ru-RU"/>
        </w:rPr>
        <w:t>1</w:t>
      </w:r>
      <w:r>
        <w:rPr>
          <w:b/>
          <w:bCs/>
          <w:lang w:eastAsia="ru-RU"/>
        </w:rPr>
        <w:t xml:space="preserve"> и 202</w:t>
      </w:r>
      <w:r w:rsidR="004C4557">
        <w:rPr>
          <w:b/>
          <w:bCs/>
          <w:lang w:eastAsia="ru-RU"/>
        </w:rPr>
        <w:t>2</w:t>
      </w:r>
      <w:r>
        <w:rPr>
          <w:b/>
          <w:bCs/>
          <w:lang w:eastAsia="ru-RU"/>
        </w:rPr>
        <w:t xml:space="preserve">  годов</w:t>
      </w:r>
    </w:p>
    <w:p w:rsidR="00173787" w:rsidRDefault="00173787" w:rsidP="00173787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(тыс.руб.)</w:t>
      </w:r>
    </w:p>
    <w:tbl>
      <w:tblPr>
        <w:tblW w:w="1002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41"/>
        <w:gridCol w:w="4489"/>
        <w:gridCol w:w="1103"/>
        <w:gridCol w:w="1091"/>
      </w:tblGrid>
      <w:tr w:rsidR="00173787" w:rsidTr="004C4557">
        <w:tc>
          <w:tcPr>
            <w:tcW w:w="33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787" w:rsidRDefault="0017378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4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3787" w:rsidRDefault="0017378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Виды источников</w:t>
            </w:r>
          </w:p>
          <w:p w:rsidR="00173787" w:rsidRDefault="00173787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21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Сумма</w:t>
            </w:r>
          </w:p>
        </w:tc>
      </w:tr>
      <w:tr w:rsidR="00173787" w:rsidTr="004C4557">
        <w:trPr>
          <w:trHeight w:val="273"/>
        </w:trPr>
        <w:tc>
          <w:tcPr>
            <w:tcW w:w="33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787" w:rsidRDefault="00173787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44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787" w:rsidRDefault="00173787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787" w:rsidRDefault="00173787" w:rsidP="004C4557">
            <w:pPr>
              <w:suppressAutoHyphens w:val="0"/>
              <w:spacing w:before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225372">
              <w:rPr>
                <w:lang w:eastAsia="ru-RU"/>
              </w:rPr>
              <w:t>2</w:t>
            </w:r>
            <w:r w:rsidR="004C4557">
              <w:rPr>
                <w:lang w:eastAsia="ru-RU"/>
              </w:rPr>
              <w:t>1</w:t>
            </w:r>
            <w:r>
              <w:rPr>
                <w:lang w:eastAsia="ru-RU"/>
              </w:rPr>
              <w:t xml:space="preserve"> год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3787" w:rsidRDefault="00173787" w:rsidP="004C4557">
            <w:pPr>
              <w:suppressAutoHyphens w:val="0"/>
              <w:spacing w:before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225372">
              <w:rPr>
                <w:lang w:eastAsia="ru-RU"/>
              </w:rPr>
              <w:t>2</w:t>
            </w:r>
            <w:r w:rsidR="004C4557">
              <w:rPr>
                <w:lang w:eastAsia="ru-RU"/>
              </w:rPr>
              <w:t>2</w:t>
            </w:r>
            <w:r>
              <w:rPr>
                <w:lang w:eastAsia="ru-RU"/>
              </w:rPr>
              <w:t xml:space="preserve"> год</w:t>
            </w:r>
          </w:p>
        </w:tc>
      </w:tr>
      <w:tr w:rsidR="00173787" w:rsidTr="004C4557">
        <w:trPr>
          <w:trHeight w:val="827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>
            <w:pPr>
              <w:suppressAutoHyphens w:val="0"/>
              <w:jc w:val="lef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112 01 02 00  00 00 0000 00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 w:rsidP="0062167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b/>
                <w:bCs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4C4557">
            <w:pPr>
              <w:suppressAutoHyphens w:val="0"/>
              <w:spacing w:before="24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4C4557">
            <w:pPr>
              <w:suppressAutoHyphens w:val="0"/>
              <w:spacing w:before="24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400</w:t>
            </w:r>
          </w:p>
        </w:tc>
      </w:tr>
      <w:tr w:rsidR="00173787" w:rsidTr="004C4557">
        <w:trPr>
          <w:trHeight w:val="78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>
            <w:pPr>
              <w:suppressAutoHyphens w:val="0"/>
              <w:jc w:val="left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>112 01 02 00 00 00 0000 700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 w:rsidP="00621675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4C4557">
            <w:pPr>
              <w:suppressAutoHyphens w:val="0"/>
              <w:spacing w:before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4C4557">
            <w:pPr>
              <w:suppressAutoHyphens w:val="0"/>
              <w:spacing w:before="24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</w:tr>
      <w:tr w:rsidR="00173787" w:rsidTr="004C4557">
        <w:trPr>
          <w:trHeight w:val="1005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87" w:rsidRDefault="00173787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112 01 02 00 00 10 0000  710</w:t>
            </w:r>
          </w:p>
          <w:p w:rsidR="00173787" w:rsidRDefault="00173787">
            <w:pPr>
              <w:suppressAutoHyphens w:val="0"/>
              <w:jc w:val="left"/>
              <w:rPr>
                <w:lang w:eastAsia="ru-RU"/>
              </w:rPr>
            </w:pPr>
          </w:p>
          <w:p w:rsidR="00173787" w:rsidRDefault="00173787">
            <w:pPr>
              <w:suppressAutoHyphens w:val="0"/>
              <w:jc w:val="left"/>
              <w:rPr>
                <w:b/>
                <w:bCs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 w:rsidP="0062167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4C455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 w:rsidP="004C4557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 xml:space="preserve">   </w:t>
            </w:r>
            <w:r w:rsidR="004C4557">
              <w:rPr>
                <w:lang w:eastAsia="ru-RU"/>
              </w:rPr>
              <w:t>400</w:t>
            </w:r>
          </w:p>
        </w:tc>
      </w:tr>
      <w:tr w:rsidR="00173787" w:rsidTr="004C4557">
        <w:trPr>
          <w:trHeight w:val="767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>
            <w:pPr>
              <w:suppressAutoHyphens w:val="0"/>
              <w:jc w:val="left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112 01 05 00 00 00 0000 000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 w:rsidP="00621675">
            <w:pPr>
              <w:suppressAutoHyphens w:val="0"/>
              <w:ind w:left="6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Изменение остатков  средств на счетах по учету средств бюджета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-</w:t>
            </w:r>
          </w:p>
        </w:tc>
      </w:tr>
      <w:tr w:rsidR="00173787" w:rsidTr="004C4557">
        <w:trPr>
          <w:trHeight w:val="285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>
            <w:pPr>
              <w:suppressAutoHyphens w:val="0"/>
              <w:jc w:val="left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>112 01 05 00 00 00 0000 500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173787" w:rsidP="00621675">
            <w:pPr>
              <w:suppressAutoHyphens w:val="0"/>
              <w:ind w:left="60"/>
              <w:jc w:val="center"/>
              <w:rPr>
                <w:b/>
                <w:bCs/>
                <w:lang w:eastAsia="ru-RU"/>
              </w:rPr>
            </w:pPr>
            <w:r>
              <w:rPr>
                <w:lang w:eastAsia="ru-RU"/>
              </w:rPr>
              <w:t>Увеличение остатков  средств бюджетов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Pr="004C4557" w:rsidRDefault="00A06A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11 406,5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Pr="004C4557" w:rsidRDefault="00A06A7C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13 320,0</w:t>
            </w:r>
          </w:p>
        </w:tc>
      </w:tr>
      <w:tr w:rsidR="00A06A7C" w:rsidTr="004C4557">
        <w:trPr>
          <w:trHeight w:val="285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7C" w:rsidRDefault="00A06A7C" w:rsidP="00A06A7C">
            <w:pPr>
              <w:suppressAutoHyphens w:val="0"/>
              <w:rPr>
                <w:lang w:eastAsia="ru-RU"/>
              </w:rPr>
            </w:pPr>
            <w:r>
              <w:rPr>
                <w:lang w:eastAsia="ru-RU"/>
              </w:rPr>
              <w:t>112 01 05 02 00 00 0000 500</w:t>
            </w:r>
          </w:p>
          <w:p w:rsidR="00A06A7C" w:rsidRDefault="00A06A7C" w:rsidP="00A06A7C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pPr>
              <w:suppressAutoHyphens w:val="0"/>
              <w:ind w:left="6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77713C">
              <w:rPr>
                <w:sz w:val="24"/>
                <w:szCs w:val="24"/>
                <w:lang w:eastAsia="ru-RU"/>
              </w:rPr>
              <w:t>11 406,5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7C" w:rsidRDefault="00A06A7C" w:rsidP="00A06A7C">
            <w:r w:rsidRPr="00426326">
              <w:rPr>
                <w:sz w:val="24"/>
                <w:szCs w:val="24"/>
                <w:lang w:eastAsia="ru-RU"/>
              </w:rPr>
              <w:t>13 320,0</w:t>
            </w:r>
          </w:p>
        </w:tc>
      </w:tr>
      <w:tr w:rsidR="00A06A7C" w:rsidTr="004C4557">
        <w:trPr>
          <w:trHeight w:val="635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7C" w:rsidRDefault="00A06A7C" w:rsidP="00A06A7C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 xml:space="preserve">112 01 05 02 01 00 0000 510 </w:t>
            </w:r>
          </w:p>
          <w:p w:rsidR="00A06A7C" w:rsidRDefault="00A06A7C" w:rsidP="00A06A7C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pPr>
              <w:suppressAutoHyphens w:val="0"/>
              <w:ind w:left="6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77713C">
              <w:rPr>
                <w:sz w:val="24"/>
                <w:szCs w:val="24"/>
                <w:lang w:eastAsia="ru-RU"/>
              </w:rPr>
              <w:t>11 406,5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426326">
              <w:rPr>
                <w:sz w:val="24"/>
                <w:szCs w:val="24"/>
                <w:lang w:eastAsia="ru-RU"/>
              </w:rPr>
              <w:t>13 320,0</w:t>
            </w:r>
          </w:p>
        </w:tc>
      </w:tr>
      <w:tr w:rsidR="00A06A7C" w:rsidTr="004C4557">
        <w:trPr>
          <w:trHeight w:val="635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7C" w:rsidRDefault="00A06A7C" w:rsidP="00A06A7C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112 01 05 02 01 10 0000 510</w:t>
            </w:r>
          </w:p>
          <w:p w:rsidR="00A06A7C" w:rsidRDefault="00A06A7C" w:rsidP="00A06A7C">
            <w:pPr>
              <w:suppressAutoHyphens w:val="0"/>
              <w:jc w:val="left"/>
              <w:rPr>
                <w:lang w:eastAsia="ru-RU"/>
              </w:rPr>
            </w:pPr>
          </w:p>
          <w:p w:rsidR="00A06A7C" w:rsidRDefault="00A06A7C" w:rsidP="00A06A7C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pPr>
              <w:suppressAutoHyphens w:val="0"/>
              <w:ind w:left="6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77713C">
              <w:rPr>
                <w:sz w:val="24"/>
                <w:szCs w:val="24"/>
                <w:lang w:eastAsia="ru-RU"/>
              </w:rPr>
              <w:t>11 406,5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426326">
              <w:rPr>
                <w:sz w:val="24"/>
                <w:szCs w:val="24"/>
                <w:lang w:eastAsia="ru-RU"/>
              </w:rPr>
              <w:t>13 320,0</w:t>
            </w:r>
          </w:p>
        </w:tc>
      </w:tr>
      <w:tr w:rsidR="004C4557" w:rsidTr="004C4557">
        <w:trPr>
          <w:trHeight w:val="270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557" w:rsidRDefault="004C4557" w:rsidP="004C4557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112 01 05 00 00 00 0000 600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557" w:rsidRDefault="004C4557" w:rsidP="00621675">
            <w:pPr>
              <w:suppressAutoHyphens w:val="0"/>
              <w:ind w:left="6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Уменьшение остатков средств бюджетов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557" w:rsidRPr="004C4557" w:rsidRDefault="00A06A7C" w:rsidP="004C455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11 806,5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4557" w:rsidRDefault="00A06A7C" w:rsidP="004C4557">
            <w:r>
              <w:rPr>
                <w:sz w:val="24"/>
                <w:szCs w:val="24"/>
              </w:rPr>
              <w:t>13 720,0</w:t>
            </w:r>
          </w:p>
        </w:tc>
      </w:tr>
      <w:tr w:rsidR="00A06A7C" w:rsidTr="004C4557">
        <w:trPr>
          <w:trHeight w:val="465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7C" w:rsidRDefault="00A06A7C" w:rsidP="00A06A7C">
            <w:pPr>
              <w:suppressAutoHyphens w:val="0"/>
              <w:jc w:val="both"/>
              <w:rPr>
                <w:lang w:eastAsia="ru-RU"/>
              </w:rPr>
            </w:pPr>
            <w:r>
              <w:rPr>
                <w:lang w:eastAsia="ru-RU"/>
              </w:rPr>
              <w:t>112 01 05 02 00 00 0000 600</w:t>
            </w:r>
          </w:p>
          <w:p w:rsidR="00A06A7C" w:rsidRDefault="00A06A7C" w:rsidP="00A06A7C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pPr>
              <w:suppressAutoHyphens w:val="0"/>
              <w:ind w:left="6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0809F9">
              <w:rPr>
                <w:sz w:val="24"/>
                <w:szCs w:val="24"/>
              </w:rPr>
              <w:t>11 806,5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3422C8">
              <w:rPr>
                <w:sz w:val="24"/>
                <w:szCs w:val="24"/>
              </w:rPr>
              <w:t>13 720,0</w:t>
            </w:r>
          </w:p>
        </w:tc>
      </w:tr>
      <w:tr w:rsidR="00A06A7C" w:rsidTr="004C4557">
        <w:trPr>
          <w:trHeight w:val="465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A7C" w:rsidRDefault="00A06A7C" w:rsidP="00A06A7C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112 01 05 02 01 00 0000 610</w:t>
            </w:r>
          </w:p>
          <w:p w:rsidR="00A06A7C" w:rsidRDefault="00A06A7C" w:rsidP="00A06A7C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pPr>
              <w:suppressAutoHyphens w:val="0"/>
              <w:ind w:left="6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0809F9">
              <w:rPr>
                <w:sz w:val="24"/>
                <w:szCs w:val="24"/>
              </w:rPr>
              <w:t>11 806,5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3422C8">
              <w:rPr>
                <w:sz w:val="24"/>
                <w:szCs w:val="24"/>
              </w:rPr>
              <w:t>13 720,0</w:t>
            </w:r>
          </w:p>
        </w:tc>
      </w:tr>
      <w:tr w:rsidR="00A06A7C" w:rsidTr="004C4557">
        <w:trPr>
          <w:trHeight w:val="645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pPr>
              <w:suppressAutoHyphens w:val="0"/>
              <w:jc w:val="left"/>
              <w:rPr>
                <w:lang w:eastAsia="ru-RU"/>
              </w:rPr>
            </w:pPr>
            <w:r>
              <w:rPr>
                <w:lang w:eastAsia="ru-RU"/>
              </w:rPr>
              <w:t>112 01 05 02 01 10 0000 610</w:t>
            </w: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Уменьшение прочих остатков денежных  средств бюджетов поселений</w:t>
            </w: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0809F9">
              <w:rPr>
                <w:sz w:val="24"/>
                <w:szCs w:val="24"/>
              </w:rPr>
              <w:t>11 806,5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A7C" w:rsidRDefault="00A06A7C" w:rsidP="00A06A7C">
            <w:r w:rsidRPr="003422C8">
              <w:rPr>
                <w:sz w:val="24"/>
                <w:szCs w:val="24"/>
              </w:rPr>
              <w:t>13 720,0</w:t>
            </w:r>
          </w:p>
        </w:tc>
      </w:tr>
      <w:tr w:rsidR="00173787" w:rsidTr="00F97C1C">
        <w:trPr>
          <w:trHeight w:val="651"/>
        </w:trPr>
        <w:tc>
          <w:tcPr>
            <w:tcW w:w="3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87" w:rsidRDefault="00173787">
            <w:pPr>
              <w:suppressAutoHyphens w:val="0"/>
              <w:jc w:val="left"/>
              <w:rPr>
                <w:b/>
                <w:bCs/>
                <w:lang w:eastAsia="ru-RU"/>
              </w:rPr>
            </w:pPr>
          </w:p>
        </w:tc>
        <w:tc>
          <w:tcPr>
            <w:tcW w:w="4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787" w:rsidRDefault="00173787" w:rsidP="0062167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Итого  источников финансирования</w:t>
            </w:r>
          </w:p>
          <w:p w:rsidR="00173787" w:rsidRDefault="00173787" w:rsidP="00621675">
            <w:pPr>
              <w:suppressAutoHyphens w:val="0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1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4C455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400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3787" w:rsidRDefault="004C4557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400</w:t>
            </w:r>
          </w:p>
        </w:tc>
      </w:tr>
    </w:tbl>
    <w:p w:rsidR="00173787" w:rsidRDefault="00173787" w:rsidP="00173787">
      <w:pPr>
        <w:suppressAutoHyphens w:val="0"/>
        <w:jc w:val="left"/>
        <w:rPr>
          <w:sz w:val="24"/>
          <w:szCs w:val="24"/>
          <w:lang w:eastAsia="ru-RU"/>
        </w:rPr>
      </w:pPr>
    </w:p>
    <w:p w:rsidR="00F158A0" w:rsidRDefault="00F158A0" w:rsidP="00173787">
      <w:pPr>
        <w:suppressAutoHyphens w:val="0"/>
        <w:jc w:val="left"/>
        <w:rPr>
          <w:sz w:val="24"/>
          <w:szCs w:val="24"/>
          <w:lang w:eastAsia="ru-RU"/>
        </w:rPr>
      </w:pPr>
    </w:p>
    <w:p w:rsidR="003A45A8" w:rsidRPr="00362C80" w:rsidRDefault="003A45A8" w:rsidP="00362C80">
      <w:pPr>
        <w:suppressAutoHyphens w:val="0"/>
        <w:rPr>
          <w:sz w:val="28"/>
          <w:szCs w:val="28"/>
          <w:lang w:eastAsia="ru-RU"/>
        </w:rPr>
      </w:pPr>
      <w:r w:rsidRPr="00362C80">
        <w:rPr>
          <w:sz w:val="28"/>
          <w:szCs w:val="28"/>
          <w:lang w:eastAsia="ru-RU"/>
        </w:rPr>
        <w:t>Приложение № 3</w:t>
      </w:r>
    </w:p>
    <w:p w:rsidR="003A45A8" w:rsidRPr="00362C80" w:rsidRDefault="003A45A8" w:rsidP="00362C80">
      <w:pPr>
        <w:suppressAutoHyphens w:val="0"/>
        <w:rPr>
          <w:sz w:val="28"/>
          <w:szCs w:val="28"/>
          <w:lang w:eastAsia="ru-RU"/>
        </w:rPr>
      </w:pPr>
      <w:r w:rsidRPr="00362C80">
        <w:rPr>
          <w:sz w:val="28"/>
          <w:szCs w:val="28"/>
          <w:lang w:eastAsia="ru-RU"/>
        </w:rPr>
        <w:t>к решению Совета депутатов</w:t>
      </w:r>
    </w:p>
    <w:p w:rsidR="003A45A8" w:rsidRPr="00362C80" w:rsidRDefault="003A45A8" w:rsidP="00362C80">
      <w:pPr>
        <w:suppressAutoHyphens w:val="0"/>
        <w:rPr>
          <w:sz w:val="28"/>
          <w:szCs w:val="28"/>
          <w:lang w:eastAsia="ru-RU"/>
        </w:rPr>
      </w:pPr>
      <w:r w:rsidRPr="00362C80">
        <w:rPr>
          <w:sz w:val="28"/>
          <w:szCs w:val="28"/>
          <w:lang w:eastAsia="ru-RU"/>
        </w:rPr>
        <w:t>Коммунаровского сельсовета</w:t>
      </w:r>
    </w:p>
    <w:p w:rsidR="003A45A8" w:rsidRDefault="006A7150" w:rsidP="00362C80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00.00.201</w:t>
      </w:r>
      <w:r w:rsidR="001B083C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 № 00</w:t>
      </w:r>
    </w:p>
    <w:p w:rsidR="00360D65" w:rsidRDefault="00360D65" w:rsidP="00362C80">
      <w:pPr>
        <w:suppressAutoHyphens w:val="0"/>
        <w:rPr>
          <w:sz w:val="28"/>
          <w:szCs w:val="28"/>
          <w:lang w:eastAsia="ru-RU"/>
        </w:rPr>
      </w:pPr>
    </w:p>
    <w:p w:rsidR="00360D65" w:rsidRDefault="00360D65" w:rsidP="00360D65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Перечень</w:t>
      </w:r>
    </w:p>
    <w:p w:rsidR="00360D65" w:rsidRDefault="00360D65" w:rsidP="00360D65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главных администраторов доходов бюджета</w:t>
      </w:r>
    </w:p>
    <w:p w:rsidR="00360D65" w:rsidRDefault="00360D65" w:rsidP="00360D65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 Коммунаровского сельсовета на 20</w:t>
      </w:r>
      <w:r w:rsidR="00500929">
        <w:rPr>
          <w:b/>
          <w:bCs/>
          <w:lang w:eastAsia="ru-RU"/>
        </w:rPr>
        <w:t>20</w:t>
      </w:r>
      <w:r>
        <w:rPr>
          <w:b/>
          <w:bCs/>
          <w:lang w:eastAsia="ru-RU"/>
        </w:rPr>
        <w:t xml:space="preserve"> год</w:t>
      </w:r>
    </w:p>
    <w:p w:rsidR="00360D65" w:rsidRDefault="00360D65" w:rsidP="00360D65">
      <w:pPr>
        <w:jc w:val="center"/>
        <w:rPr>
          <w:lang w:eastAsia="ru-RU"/>
        </w:rPr>
      </w:pPr>
    </w:p>
    <w:tbl>
      <w:tblPr>
        <w:tblW w:w="4927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7"/>
        <w:gridCol w:w="10"/>
        <w:gridCol w:w="3202"/>
        <w:gridCol w:w="5802"/>
      </w:tblGrid>
      <w:tr w:rsidR="00360D65" w:rsidTr="00F97C1C">
        <w:tc>
          <w:tcPr>
            <w:tcW w:w="20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Код бюджетной классификации</w:t>
            </w:r>
          </w:p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Российской федерации</w:t>
            </w:r>
          </w:p>
        </w:tc>
        <w:tc>
          <w:tcPr>
            <w:tcW w:w="29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0D65" w:rsidRDefault="00360D65">
            <w:pPr>
              <w:jc w:val="center"/>
              <w:rPr>
                <w:lang w:eastAsia="ru-RU"/>
              </w:rPr>
            </w:pPr>
          </w:p>
          <w:p w:rsidR="00360D65" w:rsidRDefault="00360D65">
            <w:pPr>
              <w:jc w:val="center"/>
              <w:rPr>
                <w:lang w:eastAsia="ru-RU"/>
              </w:rPr>
            </w:pPr>
          </w:p>
          <w:p w:rsidR="00360D65" w:rsidRDefault="00360D65">
            <w:pPr>
              <w:jc w:val="center"/>
              <w:rPr>
                <w:lang w:eastAsia="ru-RU"/>
              </w:rPr>
            </w:pPr>
          </w:p>
          <w:p w:rsidR="00360D65" w:rsidRDefault="00360D65">
            <w:pPr>
              <w:jc w:val="center"/>
              <w:rPr>
                <w:lang w:eastAsia="ru-RU"/>
              </w:rPr>
            </w:pPr>
          </w:p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Наименование администраторов доходов бюджета Коммунаровского сельсовета </w:t>
            </w:r>
          </w:p>
        </w:tc>
      </w:tr>
      <w:tr w:rsidR="00360D65" w:rsidTr="00F97C1C">
        <w:trPr>
          <w:cantSplit/>
          <w:trHeight w:val="1685"/>
        </w:trPr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360D65" w:rsidRDefault="00360D65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Администратора</w:t>
            </w:r>
          </w:p>
          <w:p w:rsidR="00360D65" w:rsidRDefault="00360D65">
            <w:pPr>
              <w:ind w:left="113" w:right="113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доходов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Доходов бюджета Коммунаровского сельсовета Ширинского района</w:t>
            </w:r>
          </w:p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Республики Хакасия</w:t>
            </w:r>
          </w:p>
        </w:tc>
        <w:tc>
          <w:tcPr>
            <w:tcW w:w="29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rPr>
                <w:lang w:eastAsia="ru-RU"/>
              </w:rPr>
            </w:pPr>
          </w:p>
        </w:tc>
      </w:tr>
      <w:tr w:rsidR="00360D65" w:rsidTr="00F97C1C">
        <w:tc>
          <w:tcPr>
            <w:tcW w:w="41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6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3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5" w:rsidRDefault="00360D65">
            <w:pPr>
              <w:jc w:val="center"/>
              <w:rPr>
                <w:lang w:eastAsia="ru-RU"/>
              </w:rPr>
            </w:pPr>
          </w:p>
        </w:tc>
        <w:tc>
          <w:tcPr>
            <w:tcW w:w="45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Администрация Коммунаровского сельсовета </w:t>
            </w:r>
          </w:p>
          <w:p w:rsidR="00360D65" w:rsidRDefault="00360D65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Ширинского района Республики Хакасия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 w:rsidP="00FC1AF9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108 04020 01 </w:t>
            </w:r>
            <w:r w:rsidR="00FC1AF9">
              <w:rPr>
                <w:lang w:eastAsia="ru-RU"/>
              </w:rPr>
              <w:t>0</w:t>
            </w:r>
            <w:r>
              <w:rPr>
                <w:lang w:eastAsia="ru-RU"/>
              </w:rPr>
              <w:t>000 110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D75819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5" w:rsidRDefault="00360D65">
            <w:pPr>
              <w:jc w:val="center"/>
              <w:rPr>
                <w:lang w:eastAsia="ru-RU"/>
              </w:rPr>
            </w:pPr>
          </w:p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  <w:p w:rsidR="00360D65" w:rsidRDefault="00360D65">
            <w:pPr>
              <w:jc w:val="center"/>
              <w:rPr>
                <w:lang w:eastAsia="ru-RU"/>
              </w:rPr>
            </w:pP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111 05035 10 0000 120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Доходы от  сдачи в аренду имущества,  находящегося  в оперативном  управлении органов управления сельских поселений и созданных ими учреждений  (за исключение имущества муниципальных бюджетных и  автономных учреждений)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1 11 05075 10 0000 120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112 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322FC6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13 01995 10 0000 130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322FC6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C6" w:rsidRDefault="00322FC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2FC6" w:rsidRDefault="00322FC6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1 13 02065 10 0000 130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2FC6" w:rsidRDefault="00322FC6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Доходы, поступающие в порядке возмещения расходов ,понесенных в связи  с эксплуатацией имущества сельских поселений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  <w:r w:rsidR="00322FC6">
              <w:rPr>
                <w:lang w:eastAsia="ru-RU"/>
              </w:rPr>
              <w:t xml:space="preserve"> </w:t>
            </w:r>
            <w:r>
              <w:rPr>
                <w:lang w:eastAsia="ru-RU"/>
              </w:rPr>
              <w:t>14 02053 10 0000 410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114 02053 10 0000 440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114 06025 10 0000 430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Доходы от продажи земельных участков находящихся в собственности сельских поселений (за исключением земельных участков муниципальных бюджетных и  автономных учреждений)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117 01050 10 0000 180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Невыясненные поступления, зачисляемые в бюджет сельских </w:t>
            </w:r>
            <w:r>
              <w:rPr>
                <w:sz w:val="20"/>
                <w:szCs w:val="20"/>
                <w:lang w:eastAsia="ru-RU"/>
              </w:rPr>
              <w:lastRenderedPageBreak/>
              <w:t>поселений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lastRenderedPageBreak/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D0438E">
            <w:pPr>
              <w:jc w:val="center"/>
              <w:rPr>
                <w:snapToGrid w:val="0"/>
                <w:color w:val="000000"/>
                <w:lang w:eastAsia="ru-RU"/>
              </w:rPr>
            </w:pPr>
            <w:r>
              <w:rPr>
                <w:snapToGrid w:val="0"/>
                <w:color w:val="000000"/>
                <w:lang w:eastAsia="ru-RU"/>
              </w:rPr>
              <w:t>202 15001 10 0000 150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snapToGrid w:val="0"/>
                <w:color w:val="000000"/>
                <w:sz w:val="20"/>
                <w:szCs w:val="20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D0438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202 15002 10 0000 150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 w:rsidP="00D0438E">
            <w:pPr>
              <w:jc w:val="center"/>
              <w:rPr>
                <w:snapToGrid w:val="0"/>
                <w:color w:val="000000"/>
                <w:lang w:eastAsia="ru-RU"/>
              </w:rPr>
            </w:pPr>
            <w:r>
              <w:rPr>
                <w:snapToGrid w:val="0"/>
                <w:color w:val="000000"/>
                <w:lang w:eastAsia="ru-RU"/>
              </w:rPr>
              <w:t>202 20077 10 0000 15</w:t>
            </w:r>
            <w:r w:rsidR="00D0438E">
              <w:rPr>
                <w:snapToGrid w:val="0"/>
                <w:color w:val="000000"/>
                <w:lang w:eastAsia="ru-RU"/>
              </w:rPr>
              <w:t>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snapToGrid w:val="0"/>
                <w:color w:val="000000"/>
                <w:sz w:val="20"/>
                <w:szCs w:val="20"/>
                <w:lang w:eastAsia="ru-RU"/>
              </w:rPr>
              <w:t>Субсидии бюджетам сельских поселений на со финансирование капитальных вложений в объекты муниципальной собственности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snapToGrid w:val="0"/>
                <w:color w:val="000000"/>
                <w:lang w:eastAsia="ru-RU"/>
              </w:rPr>
            </w:pPr>
            <w:r>
              <w:rPr>
                <w:snapToGrid w:val="0"/>
                <w:color w:val="000000"/>
                <w:lang w:eastAsia="ru-RU"/>
              </w:rPr>
              <w:t xml:space="preserve">202 25555 10 </w:t>
            </w:r>
            <w:r w:rsidR="00D0438E">
              <w:rPr>
                <w:snapToGrid w:val="0"/>
                <w:color w:val="000000"/>
                <w:lang w:eastAsia="ru-RU"/>
              </w:rPr>
              <w:t>0000 150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jc w:val="center"/>
              <w:rPr>
                <w:snapToGrid w:val="0"/>
                <w:color w:val="000000"/>
                <w:sz w:val="20"/>
                <w:szCs w:val="20"/>
                <w:lang w:eastAsia="ru-RU"/>
              </w:rPr>
            </w:pPr>
            <w:r>
              <w:rPr>
                <w:snapToGrid w:val="0"/>
                <w:color w:val="000000"/>
                <w:sz w:val="20"/>
                <w:szCs w:val="20"/>
                <w:lang w:eastAsia="ru-RU"/>
              </w:rPr>
              <w:t xml:space="preserve">Субсидии бюджетам сельских поселений на </w:t>
            </w:r>
            <w:r w:rsidR="00E22F0A">
              <w:rPr>
                <w:snapToGrid w:val="0"/>
                <w:color w:val="000000"/>
                <w:sz w:val="20"/>
                <w:szCs w:val="20"/>
                <w:lang w:eastAsia="ru-RU"/>
              </w:rPr>
              <w:t>реализацию</w:t>
            </w:r>
            <w:r>
              <w:rPr>
                <w:snapToGrid w:val="0"/>
                <w:color w:val="000000"/>
                <w:sz w:val="20"/>
                <w:szCs w:val="20"/>
                <w:lang w:eastAsia="ru-RU"/>
              </w:rPr>
              <w:t xml:space="preserve"> программ </w:t>
            </w:r>
            <w:r w:rsidR="00E22F0A">
              <w:rPr>
                <w:snapToGrid w:val="0"/>
                <w:color w:val="000000"/>
                <w:sz w:val="20"/>
                <w:szCs w:val="20"/>
                <w:lang w:eastAsia="ru-RU"/>
              </w:rPr>
              <w:t>формирования</w:t>
            </w:r>
            <w:r>
              <w:rPr>
                <w:snapToGrid w:val="0"/>
                <w:color w:val="000000"/>
                <w:sz w:val="20"/>
                <w:szCs w:val="20"/>
                <w:lang w:eastAsia="ru-RU"/>
              </w:rPr>
              <w:t xml:space="preserve"> современной городской среды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D0438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202 29999 10 0000 150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</w:tr>
      <w:tr w:rsidR="0023278F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8F" w:rsidRDefault="002327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78F" w:rsidRDefault="0023278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202 30024 10 0000 150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278F" w:rsidRDefault="0023278F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Субвенции бюджетам сельских поселений  на выполнение передаваемых полномочий  субъектов РФ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D0438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202 35118 10 0000 150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Субвенции бюджетам сельских поселений на осуществление первичного воинского учета на территории, где отсутствуют военные комиссариаты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D0438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202 35250 10 0000 150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D0438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202 45160 10 0000 150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 xml:space="preserve">202 49999 10 </w:t>
            </w:r>
            <w:r w:rsidR="00D0438E">
              <w:rPr>
                <w:lang w:eastAsia="ru-RU"/>
              </w:rPr>
              <w:t>0000 150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Прочие межбюджетные трансферты, передаваемые бюджетам  сельских поселений</w:t>
            </w:r>
          </w:p>
        </w:tc>
      </w:tr>
      <w:tr w:rsidR="00D45E5F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5F" w:rsidRDefault="00D45E5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5F" w:rsidRDefault="00D45E5F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207 05020 10 0000 150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5E5F" w:rsidRDefault="00D45E5F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Поступление от денежных пожертвований ,предоставляемых физическими лицами  получателями средств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208 05000 10 0000 180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Перечисление из бюджетов сельских поселений (в бюджеты поселений)для осуществления возврата (зачета) излишне уплаченных или излишне взыска</w:t>
            </w:r>
            <w:r w:rsidR="00E22F0A">
              <w:rPr>
                <w:sz w:val="20"/>
                <w:szCs w:val="20"/>
                <w:lang w:eastAsia="ru-RU"/>
              </w:rPr>
              <w:t xml:space="preserve">нных сумм </w:t>
            </w:r>
            <w:proofErr w:type="spellStart"/>
            <w:r w:rsidR="00E22F0A">
              <w:rPr>
                <w:sz w:val="20"/>
                <w:szCs w:val="20"/>
                <w:lang w:eastAsia="ru-RU"/>
              </w:rPr>
              <w:t>налогов,сборов</w:t>
            </w:r>
            <w:proofErr w:type="spellEnd"/>
            <w:r w:rsidR="00E22F0A"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  и иных платежей ,а так же сумм процентов за несвоевременное осуществление  такого возврата и процентов ,начисленных на излишне взысканные суммы.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5" w:rsidRDefault="00D0438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219 35118 10 0000 150</w:t>
            </w: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бюджета поселений</w:t>
            </w:r>
          </w:p>
        </w:tc>
      </w:tr>
      <w:tr w:rsidR="00360D65" w:rsidTr="00F97C1C"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112</w:t>
            </w:r>
          </w:p>
        </w:tc>
        <w:tc>
          <w:tcPr>
            <w:tcW w:w="163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D65" w:rsidRDefault="00360D65">
            <w:pPr>
              <w:jc w:val="center"/>
              <w:rPr>
                <w:lang w:eastAsia="ru-RU"/>
              </w:rPr>
            </w:pPr>
          </w:p>
          <w:p w:rsidR="00360D65" w:rsidRDefault="00D0438E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219 60010 10 0000 150</w:t>
            </w:r>
          </w:p>
          <w:p w:rsidR="00360D65" w:rsidRDefault="00360D65">
            <w:pPr>
              <w:jc w:val="center"/>
              <w:rPr>
                <w:lang w:eastAsia="ru-RU"/>
              </w:rPr>
            </w:pPr>
          </w:p>
        </w:tc>
        <w:tc>
          <w:tcPr>
            <w:tcW w:w="29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D65" w:rsidRDefault="00360D65" w:rsidP="00F97C1C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60D65" w:rsidRPr="00362C80" w:rsidRDefault="00360D65" w:rsidP="00362C80">
      <w:pPr>
        <w:suppressAutoHyphens w:val="0"/>
        <w:rPr>
          <w:sz w:val="28"/>
          <w:szCs w:val="28"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Default="003A45A8" w:rsidP="00362C80">
      <w:pPr>
        <w:suppressAutoHyphens w:val="0"/>
        <w:jc w:val="center"/>
        <w:rPr>
          <w:lang w:eastAsia="ru-RU"/>
        </w:rPr>
      </w:pPr>
    </w:p>
    <w:p w:rsidR="00F97C1C" w:rsidRDefault="00F97C1C" w:rsidP="00362C80">
      <w:pPr>
        <w:suppressAutoHyphens w:val="0"/>
        <w:jc w:val="center"/>
        <w:rPr>
          <w:lang w:eastAsia="ru-RU"/>
        </w:rPr>
      </w:pPr>
    </w:p>
    <w:p w:rsidR="00F97C1C" w:rsidRDefault="00F97C1C" w:rsidP="00362C80">
      <w:pPr>
        <w:suppressAutoHyphens w:val="0"/>
        <w:jc w:val="center"/>
        <w:rPr>
          <w:lang w:eastAsia="ru-RU"/>
        </w:rPr>
      </w:pPr>
    </w:p>
    <w:p w:rsidR="00F97C1C" w:rsidRPr="00362C80" w:rsidRDefault="00F97C1C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1D06A2" w:rsidRPr="00083583" w:rsidRDefault="001D06A2" w:rsidP="001D06A2">
      <w:pPr>
        <w:suppressAutoHyphens w:val="0"/>
        <w:rPr>
          <w:sz w:val="28"/>
          <w:szCs w:val="28"/>
          <w:lang w:eastAsia="ru-RU"/>
        </w:rPr>
      </w:pPr>
      <w:r w:rsidRPr="00083583">
        <w:rPr>
          <w:sz w:val="28"/>
          <w:szCs w:val="28"/>
          <w:lang w:eastAsia="ru-RU"/>
        </w:rPr>
        <w:t xml:space="preserve">Приложение № 4 </w:t>
      </w:r>
    </w:p>
    <w:p w:rsidR="001D06A2" w:rsidRPr="00083583" w:rsidRDefault="001D06A2" w:rsidP="001D06A2">
      <w:pPr>
        <w:suppressAutoHyphens w:val="0"/>
        <w:rPr>
          <w:sz w:val="28"/>
          <w:szCs w:val="28"/>
          <w:lang w:eastAsia="ru-RU"/>
        </w:rPr>
      </w:pPr>
      <w:r w:rsidRPr="00083583">
        <w:rPr>
          <w:sz w:val="28"/>
          <w:szCs w:val="28"/>
          <w:lang w:eastAsia="ru-RU"/>
        </w:rPr>
        <w:t>к решению Совета депутатов</w:t>
      </w:r>
    </w:p>
    <w:p w:rsidR="001D06A2" w:rsidRPr="00083583" w:rsidRDefault="001D06A2" w:rsidP="001D06A2">
      <w:pPr>
        <w:suppressAutoHyphens w:val="0"/>
        <w:rPr>
          <w:sz w:val="28"/>
          <w:szCs w:val="28"/>
          <w:lang w:eastAsia="ru-RU"/>
        </w:rPr>
      </w:pPr>
      <w:r w:rsidRPr="00083583">
        <w:rPr>
          <w:sz w:val="28"/>
          <w:szCs w:val="28"/>
          <w:lang w:eastAsia="ru-RU"/>
        </w:rPr>
        <w:t>Коммунаровский сельсовет</w:t>
      </w:r>
    </w:p>
    <w:p w:rsidR="001D06A2" w:rsidRPr="00083583" w:rsidRDefault="001D06A2" w:rsidP="001D06A2">
      <w:pPr>
        <w:suppressAutoHyphens w:val="0"/>
        <w:rPr>
          <w:sz w:val="28"/>
          <w:szCs w:val="28"/>
          <w:lang w:eastAsia="ru-RU"/>
        </w:rPr>
      </w:pPr>
      <w:r w:rsidRPr="00083583">
        <w:rPr>
          <w:sz w:val="28"/>
          <w:szCs w:val="28"/>
          <w:lang w:eastAsia="ru-RU"/>
        </w:rPr>
        <w:t>от 00.00.201</w:t>
      </w:r>
      <w:r w:rsidR="001B083C">
        <w:rPr>
          <w:sz w:val="28"/>
          <w:szCs w:val="28"/>
          <w:lang w:eastAsia="ru-RU"/>
        </w:rPr>
        <w:t>9</w:t>
      </w:r>
      <w:r w:rsidRPr="00083583">
        <w:rPr>
          <w:sz w:val="28"/>
          <w:szCs w:val="28"/>
          <w:lang w:eastAsia="ru-RU"/>
        </w:rPr>
        <w:t xml:space="preserve">   № 00</w:t>
      </w:r>
    </w:p>
    <w:p w:rsidR="001D06A2" w:rsidRPr="00362C80" w:rsidRDefault="001D06A2" w:rsidP="001D06A2">
      <w:pPr>
        <w:suppressAutoHyphens w:val="0"/>
        <w:jc w:val="left"/>
        <w:rPr>
          <w:sz w:val="28"/>
          <w:szCs w:val="28"/>
          <w:lang w:eastAsia="ru-RU"/>
        </w:rPr>
      </w:pPr>
    </w:p>
    <w:p w:rsidR="003A45A8" w:rsidRDefault="003A45A8" w:rsidP="00362C80">
      <w:pPr>
        <w:suppressAutoHyphens w:val="0"/>
        <w:jc w:val="center"/>
        <w:rPr>
          <w:lang w:eastAsia="ru-RU"/>
        </w:rPr>
      </w:pPr>
    </w:p>
    <w:p w:rsidR="001D06A2" w:rsidRDefault="001D06A2" w:rsidP="001D06A2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Доходы бюджета</w:t>
      </w:r>
    </w:p>
    <w:p w:rsidR="001D06A2" w:rsidRDefault="001D06A2" w:rsidP="001D06A2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Коммунаровского сельсовета на 20</w:t>
      </w:r>
      <w:r w:rsidR="00C975D6">
        <w:rPr>
          <w:b/>
          <w:bCs/>
          <w:sz w:val="28"/>
          <w:szCs w:val="28"/>
          <w:lang w:eastAsia="ru-RU"/>
        </w:rPr>
        <w:t>20</w:t>
      </w:r>
      <w:r>
        <w:rPr>
          <w:b/>
          <w:bCs/>
          <w:sz w:val="28"/>
          <w:szCs w:val="28"/>
          <w:lang w:eastAsia="ru-RU"/>
        </w:rPr>
        <w:t xml:space="preserve"> год</w:t>
      </w:r>
    </w:p>
    <w:p w:rsidR="001D06A2" w:rsidRDefault="001D06A2" w:rsidP="001D06A2">
      <w:pPr>
        <w:suppressAutoHyphens w:val="0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(Тыс.руб.)</w:t>
      </w:r>
    </w:p>
    <w:tbl>
      <w:tblPr>
        <w:tblW w:w="99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407"/>
        <w:gridCol w:w="5666"/>
        <w:gridCol w:w="1275"/>
      </w:tblGrid>
      <w:tr w:rsidR="001D06A2" w:rsidTr="00F97C1C">
        <w:trPr>
          <w:cantSplit/>
          <w:trHeight w:val="601"/>
          <w:jc w:val="center"/>
        </w:trPr>
        <w:tc>
          <w:tcPr>
            <w:tcW w:w="3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  <w:p w:rsidR="001D06A2" w:rsidRDefault="001D06A2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Наименование вида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2E560A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План на 20</w:t>
            </w:r>
            <w:r w:rsidR="002E560A">
              <w:rPr>
                <w:b/>
                <w:bCs/>
                <w:sz w:val="20"/>
                <w:szCs w:val="20"/>
                <w:lang w:eastAsia="ru-RU"/>
              </w:rPr>
              <w:t>20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1 00 00000 00 0000 000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61287A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8 724,2</w:t>
            </w:r>
            <w:r w:rsidR="00EA567D">
              <w:rPr>
                <w:b/>
                <w:bCs/>
                <w:sz w:val="22"/>
                <w:szCs w:val="22"/>
                <w:lang w:eastAsia="ru-RU"/>
              </w:rPr>
              <w:t xml:space="preserve"> 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1 01 00000 00 0000 000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377C8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7314,0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highlight w:val="green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1 01 02000 01 0000 110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377C8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7314,0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1 01 02010 01 0000 110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2"/>
                <w:szCs w:val="22"/>
                <w:vertAlign w:val="superscript"/>
                <w:lang w:eastAsia="ru-RU"/>
              </w:rPr>
              <w:t>1</w:t>
            </w:r>
            <w:r>
              <w:rPr>
                <w:sz w:val="22"/>
                <w:szCs w:val="22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377C8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7314,0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</w:p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</w:p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1 03 00000 00 0000 000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B7A86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391,2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1 03 02000 01 0000 110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Акцизы по подакцизным товарам (продукции), 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B7A8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391,2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1 03 02230 01 0000 110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 бюджетам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B7A8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174,6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1 03 02240 01 0000 110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  <w:lang w:eastAsia="ru-RU"/>
              </w:rPr>
              <w:t>инжекторных</w:t>
            </w:r>
            <w:proofErr w:type="spellEnd"/>
            <w:r>
              <w:rPr>
                <w:sz w:val="22"/>
                <w:szCs w:val="22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B2556A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1 03 02250 01 0000 110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B7A86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215,1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377C8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</w:t>
            </w:r>
            <w:r w:rsidR="00EA567D">
              <w:rPr>
                <w:b/>
                <w:bCs/>
                <w:sz w:val="22"/>
                <w:szCs w:val="22"/>
                <w:lang w:eastAsia="ru-RU"/>
              </w:rPr>
              <w:t>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1 06 01000 00 0000 110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1D06A2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45,0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1 06 01030 10 0000 110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1D06A2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45,0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1 06 06000 00 0000 110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377C8" w:rsidP="00FB7DBA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28</w:t>
            </w:r>
            <w:r w:rsidR="001D06A2">
              <w:rPr>
                <w:b/>
                <w:bCs/>
                <w:sz w:val="22"/>
                <w:szCs w:val="22"/>
                <w:lang w:eastAsia="ru-RU"/>
              </w:rPr>
              <w:t>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1 06 06030 00 0000 110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377C8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16</w:t>
            </w:r>
            <w:r w:rsidR="001D06A2">
              <w:rPr>
                <w:b/>
                <w:bCs/>
                <w:sz w:val="22"/>
                <w:szCs w:val="22"/>
                <w:lang w:eastAsia="ru-RU"/>
              </w:rPr>
              <w:t>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1 06 06033 10 0000 110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 xml:space="preserve">Земельный налог с организаций, обладающих земельным участком, расположенным в границах сельских </w:t>
            </w:r>
            <w:r>
              <w:rPr>
                <w:sz w:val="22"/>
                <w:szCs w:val="22"/>
                <w:lang w:eastAsia="ru-RU"/>
              </w:rPr>
              <w:lastRenderedPageBreak/>
              <w:t>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377C8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16</w:t>
            </w:r>
            <w:r w:rsidR="001D06A2">
              <w:rPr>
                <w:sz w:val="22"/>
                <w:szCs w:val="22"/>
                <w:lang w:eastAsia="ru-RU"/>
              </w:rPr>
              <w:t>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1 06 06040 00 0000 110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 с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377C8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12</w:t>
            </w:r>
            <w:r w:rsidR="001D06A2">
              <w:rPr>
                <w:b/>
                <w:bCs/>
                <w:sz w:val="22"/>
                <w:szCs w:val="22"/>
                <w:lang w:eastAsia="ru-RU"/>
              </w:rPr>
              <w:t>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1 06 06043 10 0000 110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377C8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</w:t>
            </w:r>
            <w:r w:rsidR="001D06A2">
              <w:rPr>
                <w:sz w:val="22"/>
                <w:szCs w:val="22"/>
                <w:lang w:eastAsia="ru-RU"/>
              </w:rPr>
              <w:t>,0</w:t>
            </w:r>
          </w:p>
        </w:tc>
      </w:tr>
      <w:tr w:rsidR="001D06A2" w:rsidTr="00F97C1C">
        <w:trPr>
          <w:trHeight w:val="321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1 08 00000 00 0000 000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1D06A2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20,0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1 08 04000 01 0000 110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1D06A2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20,0</w:t>
            </w:r>
          </w:p>
        </w:tc>
      </w:tr>
      <w:tr w:rsidR="001D06A2" w:rsidTr="00F97C1C">
        <w:trPr>
          <w:trHeight w:val="517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1 08 04020 01 0000 110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1D06A2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20,0</w:t>
            </w:r>
          </w:p>
        </w:tc>
      </w:tr>
      <w:tr w:rsidR="001D06A2" w:rsidTr="00F97C1C">
        <w:trPr>
          <w:trHeight w:val="711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1 11 00000 00 0000 000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377C8" w:rsidP="00EA567D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864</w:t>
            </w:r>
            <w:r w:rsidR="00BC3D07">
              <w:rPr>
                <w:b/>
                <w:bCs/>
                <w:sz w:val="22"/>
                <w:szCs w:val="22"/>
                <w:lang w:eastAsia="ru-RU"/>
              </w:rPr>
              <w:t>,0</w:t>
            </w:r>
          </w:p>
        </w:tc>
      </w:tr>
      <w:tr w:rsidR="001D06A2" w:rsidTr="00F97C1C">
        <w:trPr>
          <w:trHeight w:val="1631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1 11 05000 00 0000 120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2377C8" w:rsidP="00EA567D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864,0</w:t>
            </w:r>
            <w:r w:rsidR="00BC3D07">
              <w:rPr>
                <w:sz w:val="22"/>
                <w:szCs w:val="22"/>
                <w:lang w:eastAsia="ru-RU"/>
              </w:rPr>
              <w:t>,0</w:t>
            </w:r>
          </w:p>
        </w:tc>
      </w:tr>
      <w:tr w:rsidR="001D06A2" w:rsidTr="00F97C1C">
        <w:trPr>
          <w:trHeight w:val="1680"/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1 11 05030 00 0000 120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EA2348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90,7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1 11 05035 10 0000 120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EA2348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90,7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1 11 05070 00 0000 120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EA2348" w:rsidP="00EA567D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773,3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1 11 05075 10 0000 120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EA2348" w:rsidP="00EA567D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773,3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Pr="00591BB2" w:rsidRDefault="001D06A2">
            <w:pPr>
              <w:suppressAutoHyphens w:val="0"/>
              <w:spacing w:line="254" w:lineRule="auto"/>
              <w:jc w:val="left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591BB2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1 13 00000 00 0000 000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BC3439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62</w:t>
            </w:r>
            <w:r w:rsidR="00EA567D"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1 13 01000 00 0000 130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EA567D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1 13 01990 00 000 130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EA567D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autoSpaceDE w:val="0"/>
              <w:autoSpaceDN w:val="0"/>
              <w:adjustRightInd w:val="0"/>
              <w:spacing w:line="254" w:lineRule="auto"/>
              <w:jc w:val="left"/>
              <w:rPr>
                <w:sz w:val="22"/>
                <w:szCs w:val="22"/>
                <w:highlight w:val="cyan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1 13 01995 10 0000 130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EA567D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</w:tr>
      <w:tr w:rsidR="00591BB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B2" w:rsidRPr="0061287A" w:rsidRDefault="00591BB2">
            <w:pPr>
              <w:suppressAutoHyphens w:val="0"/>
              <w:autoSpaceDE w:val="0"/>
              <w:autoSpaceDN w:val="0"/>
              <w:adjustRightInd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 w:rsidRPr="0061287A"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B2" w:rsidRPr="0061287A" w:rsidRDefault="00591BB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 w:rsidRPr="0061287A">
              <w:rPr>
                <w:snapToGrid w:val="0"/>
                <w:color w:val="000000"/>
                <w:sz w:val="22"/>
                <w:szCs w:val="22"/>
                <w:lang w:eastAsia="ru-RU"/>
              </w:rPr>
              <w:t>1 13 02000 00 0000 130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B2" w:rsidRPr="0061287A" w:rsidRDefault="00591BB2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 w:rsidRPr="0061287A">
              <w:rPr>
                <w:snapToGrid w:val="0"/>
                <w:color w:val="000000"/>
                <w:sz w:val="22"/>
                <w:szCs w:val="22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B2" w:rsidRPr="0061287A" w:rsidRDefault="00591BB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 w:rsidRPr="0061287A">
              <w:rPr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</w:tr>
      <w:tr w:rsidR="00591BB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B2" w:rsidRDefault="00591BB2">
            <w:pPr>
              <w:suppressAutoHyphens w:val="0"/>
              <w:autoSpaceDE w:val="0"/>
              <w:autoSpaceDN w:val="0"/>
              <w:adjustRightInd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B2" w:rsidRDefault="00591BB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1 13 02060 0000 130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B2" w:rsidRDefault="00591BB2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Доходы ,поступающие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1BB2" w:rsidRDefault="00591BB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</w:tr>
      <w:tr w:rsidR="003E03B4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B4" w:rsidRDefault="003E03B4">
            <w:pPr>
              <w:suppressAutoHyphens w:val="0"/>
              <w:autoSpaceDE w:val="0"/>
              <w:autoSpaceDN w:val="0"/>
              <w:adjustRightInd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B4" w:rsidRDefault="003E03B4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1 13 02065 10 0000 130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B4" w:rsidRDefault="003E03B4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Доходы ,поступающие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3B4" w:rsidRDefault="00591BB2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2 00 00000 00 0000 000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073255" w:rsidP="00BC3439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3516,8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lastRenderedPageBreak/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073255" w:rsidP="00BC3439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3516,8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8929B7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202 10000 00 0000 150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F15ED8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3132,0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 xml:space="preserve">2 02 </w:t>
            </w:r>
            <w:r w:rsidR="008929B7"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15000 00 0000 150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F15ED8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3132,0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8929B7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2 02 15001 00 0000 150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Дотации на выравнивание 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F15ED8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3132,0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8929B7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2 02 15001 10 0000 150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F15ED8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3132,0</w:t>
            </w:r>
          </w:p>
        </w:tc>
      </w:tr>
      <w:tr w:rsidR="00F15ED8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Default="00F15ED8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Default="00F15ED8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2 02 20000 00 0000 150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Default="00F15ED8" w:rsidP="00F15ED8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Default="00F15ED8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</w:tr>
      <w:tr w:rsidR="00F15ED8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Default="00F15ED8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Pr="00F15ED8" w:rsidRDefault="00F15ED8">
            <w:pPr>
              <w:suppressAutoHyphens w:val="0"/>
              <w:spacing w:line="254" w:lineRule="auto"/>
              <w:jc w:val="left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F15ED8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2 02 29999 00 0000 150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Pr="00F15ED8" w:rsidRDefault="00F15ED8" w:rsidP="00621675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Прочие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Pr="00F15ED8" w:rsidRDefault="00F15ED8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</w:tr>
      <w:tr w:rsidR="00F15ED8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Default="00F15ED8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Pr="00F15ED8" w:rsidRDefault="00F15ED8">
            <w:pPr>
              <w:suppressAutoHyphens w:val="0"/>
              <w:spacing w:line="254" w:lineRule="auto"/>
              <w:jc w:val="left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F15ED8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2 02 29999 10 0000 150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Pr="00F15ED8" w:rsidRDefault="00F15ED8" w:rsidP="00621675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ED8" w:rsidRPr="00F15ED8" w:rsidRDefault="00F15ED8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8929B7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2 02 30000 00 0000 150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073255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337,8</w:t>
            </w:r>
          </w:p>
        </w:tc>
      </w:tr>
      <w:tr w:rsidR="00BC3439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39" w:rsidRDefault="00BC3439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39" w:rsidRDefault="00BC3439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2 02 30024 00 0000 150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39" w:rsidRDefault="00BC3439" w:rsidP="00621675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Субвенции местным бюджетам на выполнение передаваемых полномочий субъектов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39" w:rsidRDefault="00BC3439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BC3439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39" w:rsidRDefault="00BC3439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39" w:rsidRPr="00BC3439" w:rsidRDefault="00BC3439">
            <w:pPr>
              <w:suppressAutoHyphens w:val="0"/>
              <w:spacing w:line="254" w:lineRule="auto"/>
              <w:jc w:val="left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BC3439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2 02 30024 10 0000 150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39" w:rsidRPr="00BC3439" w:rsidRDefault="00BC3439" w:rsidP="00621675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BC3439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 xml:space="preserve">Субвенции бюджетам сельских поселений </w:t>
            </w: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на выполнение передаваемых полномочий субъектов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3439" w:rsidRPr="00BC3439" w:rsidRDefault="00BC3439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BC3439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8929B7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2 02 35000 00 0000 150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073255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336,8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8929B7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2 02 35118 00 0000 150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657B34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317,8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8929B7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2 02 35118 10 0000 150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657B34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317,8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8929B7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2 02 35250 00 0000 150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1D06A2" w:rsidP="006216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C975D6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19,0</w:t>
            </w:r>
          </w:p>
        </w:tc>
      </w:tr>
      <w:tr w:rsidR="001D06A2" w:rsidTr="00F97C1C">
        <w:trPr>
          <w:jc w:val="center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8929B7">
            <w:pPr>
              <w:suppressAutoHyphens w:val="0"/>
              <w:spacing w:line="254" w:lineRule="auto"/>
              <w:jc w:val="left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2 02 35250 10 0000 150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1D06A2" w:rsidP="0062167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C975D6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19,0</w:t>
            </w:r>
          </w:p>
        </w:tc>
      </w:tr>
      <w:tr w:rsidR="001D06A2" w:rsidTr="00F97C1C">
        <w:trPr>
          <w:trHeight w:val="551"/>
          <w:jc w:val="center"/>
        </w:trPr>
        <w:tc>
          <w:tcPr>
            <w:tcW w:w="3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1D06A2">
            <w:pPr>
              <w:suppressAutoHyphens w:val="0"/>
              <w:spacing w:line="254" w:lineRule="auto"/>
              <w:jc w:val="left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06A2" w:rsidRDefault="001D06A2" w:rsidP="00621675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Всего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6A2" w:rsidRDefault="00073255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12 241,0</w:t>
            </w:r>
          </w:p>
        </w:tc>
      </w:tr>
    </w:tbl>
    <w:p w:rsidR="001D06A2" w:rsidRDefault="001D06A2" w:rsidP="00362C80">
      <w:pPr>
        <w:suppressAutoHyphens w:val="0"/>
        <w:rPr>
          <w:color w:val="FF0000"/>
          <w:sz w:val="28"/>
          <w:szCs w:val="28"/>
          <w:lang w:eastAsia="ru-RU"/>
        </w:rPr>
      </w:pPr>
    </w:p>
    <w:p w:rsidR="001D06A2" w:rsidRDefault="001D06A2" w:rsidP="00362C80">
      <w:pPr>
        <w:suppressAutoHyphens w:val="0"/>
        <w:rPr>
          <w:color w:val="FF0000"/>
          <w:sz w:val="28"/>
          <w:szCs w:val="28"/>
          <w:lang w:eastAsia="ru-RU"/>
        </w:rPr>
      </w:pPr>
    </w:p>
    <w:p w:rsidR="001D06A2" w:rsidRDefault="001D06A2" w:rsidP="00362C80">
      <w:pPr>
        <w:suppressAutoHyphens w:val="0"/>
        <w:rPr>
          <w:color w:val="FF0000"/>
          <w:sz w:val="28"/>
          <w:szCs w:val="28"/>
          <w:lang w:eastAsia="ru-RU"/>
        </w:rPr>
      </w:pPr>
    </w:p>
    <w:p w:rsidR="001D06A2" w:rsidRDefault="001D06A2" w:rsidP="00362C80">
      <w:pPr>
        <w:suppressAutoHyphens w:val="0"/>
        <w:rPr>
          <w:color w:val="FF0000"/>
          <w:sz w:val="28"/>
          <w:szCs w:val="28"/>
          <w:lang w:eastAsia="ru-RU"/>
        </w:rPr>
      </w:pPr>
    </w:p>
    <w:p w:rsidR="001D06A2" w:rsidRDefault="001D06A2" w:rsidP="00362C80">
      <w:pPr>
        <w:suppressAutoHyphens w:val="0"/>
        <w:rPr>
          <w:color w:val="FF0000"/>
          <w:sz w:val="28"/>
          <w:szCs w:val="28"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sz w:val="28"/>
          <w:szCs w:val="28"/>
          <w:lang w:eastAsia="ru-RU"/>
        </w:rPr>
      </w:pPr>
      <w:r w:rsidRPr="00362C80">
        <w:rPr>
          <w:sz w:val="28"/>
          <w:szCs w:val="28"/>
          <w:lang w:eastAsia="ru-RU"/>
        </w:rPr>
        <w:lastRenderedPageBreak/>
        <w:t xml:space="preserve">Приложение № 5 </w:t>
      </w:r>
    </w:p>
    <w:p w:rsidR="003A45A8" w:rsidRPr="00362C80" w:rsidRDefault="003A45A8" w:rsidP="00362C80">
      <w:pPr>
        <w:suppressAutoHyphens w:val="0"/>
        <w:rPr>
          <w:sz w:val="28"/>
          <w:szCs w:val="28"/>
          <w:lang w:eastAsia="ru-RU"/>
        </w:rPr>
      </w:pPr>
      <w:r w:rsidRPr="00362C80">
        <w:rPr>
          <w:sz w:val="28"/>
          <w:szCs w:val="28"/>
          <w:lang w:eastAsia="ru-RU"/>
        </w:rPr>
        <w:t>к решению Совета депутатов</w:t>
      </w:r>
    </w:p>
    <w:p w:rsidR="003A45A8" w:rsidRPr="00362C80" w:rsidRDefault="003A45A8" w:rsidP="00362C80">
      <w:pPr>
        <w:suppressAutoHyphens w:val="0"/>
        <w:rPr>
          <w:sz w:val="28"/>
          <w:szCs w:val="28"/>
          <w:lang w:eastAsia="ru-RU"/>
        </w:rPr>
      </w:pPr>
      <w:r w:rsidRPr="00362C80">
        <w:rPr>
          <w:sz w:val="28"/>
          <w:szCs w:val="28"/>
          <w:lang w:eastAsia="ru-RU"/>
        </w:rPr>
        <w:t>Коммунаровский сельсовет</w:t>
      </w:r>
    </w:p>
    <w:p w:rsidR="003A45A8" w:rsidRPr="00362C80" w:rsidRDefault="006A7150" w:rsidP="00362C80">
      <w:pPr>
        <w:suppressAutoHyphens w:val="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 00.00.201</w:t>
      </w:r>
      <w:r w:rsidR="001B083C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 xml:space="preserve">  № 00</w:t>
      </w:r>
    </w:p>
    <w:p w:rsidR="003A45A8" w:rsidRPr="00362C80" w:rsidRDefault="003A45A8" w:rsidP="00362C80">
      <w:pPr>
        <w:suppressAutoHyphens w:val="0"/>
        <w:rPr>
          <w:sz w:val="28"/>
          <w:szCs w:val="28"/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133FAB" w:rsidRDefault="00133FAB" w:rsidP="00F97C1C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Доходы бюджета</w:t>
      </w:r>
    </w:p>
    <w:p w:rsidR="00133FAB" w:rsidRDefault="00133FAB" w:rsidP="00F97C1C">
      <w:pPr>
        <w:suppressAutoHyphens w:val="0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Коммунаровского сельсовета на 202</w:t>
      </w:r>
      <w:r w:rsidR="0009628E">
        <w:rPr>
          <w:b/>
          <w:bCs/>
          <w:sz w:val="28"/>
          <w:szCs w:val="28"/>
          <w:lang w:eastAsia="ru-RU"/>
        </w:rPr>
        <w:t>1,2022</w:t>
      </w:r>
      <w:r>
        <w:rPr>
          <w:b/>
          <w:bCs/>
          <w:sz w:val="28"/>
          <w:szCs w:val="28"/>
          <w:lang w:eastAsia="ru-RU"/>
        </w:rPr>
        <w:t xml:space="preserve"> год</w:t>
      </w:r>
      <w:r w:rsidR="0009628E">
        <w:rPr>
          <w:b/>
          <w:bCs/>
          <w:sz w:val="28"/>
          <w:szCs w:val="28"/>
          <w:lang w:eastAsia="ru-RU"/>
        </w:rPr>
        <w:t>ы</w:t>
      </w:r>
    </w:p>
    <w:p w:rsidR="00133FAB" w:rsidRDefault="00133FAB" w:rsidP="00F97C1C">
      <w:pPr>
        <w:suppressAutoHyphens w:val="0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(Тыс.руб.)</w:t>
      </w:r>
    </w:p>
    <w:tbl>
      <w:tblPr>
        <w:tblW w:w="1126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2"/>
        <w:gridCol w:w="2407"/>
        <w:gridCol w:w="5666"/>
        <w:gridCol w:w="1275"/>
        <w:gridCol w:w="1275"/>
      </w:tblGrid>
      <w:tr w:rsidR="0009628E" w:rsidTr="0009628E">
        <w:trPr>
          <w:trHeight w:val="601"/>
        </w:trPr>
        <w:tc>
          <w:tcPr>
            <w:tcW w:w="3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Код бюджетной классификации</w:t>
            </w:r>
          </w:p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Российской Федерации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Наименование вида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План на 2021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0"/>
                <w:szCs w:val="20"/>
                <w:lang w:eastAsia="ru-RU"/>
              </w:rPr>
            </w:pPr>
            <w:r>
              <w:rPr>
                <w:b/>
                <w:bCs/>
                <w:sz w:val="20"/>
                <w:szCs w:val="20"/>
                <w:lang w:eastAsia="ru-RU"/>
              </w:rPr>
              <w:t>План на 2022 год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1 00 00000 00 0000 000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8793,7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8865,4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1 01 00000 00 0000 000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7314,0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highlight w:val="green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1 01 02000 01 0000 110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7314,0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1 01 02010 01 0000 110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</w:t>
            </w:r>
            <w:r>
              <w:rPr>
                <w:sz w:val="22"/>
                <w:szCs w:val="22"/>
                <w:vertAlign w:val="superscript"/>
                <w:lang w:eastAsia="ru-RU"/>
              </w:rPr>
              <w:t>1</w:t>
            </w:r>
            <w:r>
              <w:rPr>
                <w:sz w:val="22"/>
                <w:szCs w:val="22"/>
                <w:lang w:eastAsia="ru-RU"/>
              </w:rPr>
              <w:t xml:space="preserve"> и 228 Налогового кодекса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7314,0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7314,0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</w:p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1 03 00000 00 0000 000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товары (работы, услуги) реализуемые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460,7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532,4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1 03 02000 01 0000 110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Акцизы по подакцизным товарам (продукции),  производимым на территории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460,7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532,4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1 03 02230 01 0000 110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 бюджетам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198,7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235,6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1 03 02240 01 0000 110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>
              <w:rPr>
                <w:sz w:val="22"/>
                <w:szCs w:val="22"/>
                <w:lang w:eastAsia="ru-RU"/>
              </w:rPr>
              <w:t>инжекторных</w:t>
            </w:r>
            <w:proofErr w:type="spellEnd"/>
            <w:r>
              <w:rPr>
                <w:sz w:val="22"/>
                <w:szCs w:val="22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1 03 02250 01 0000 110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уплаты акцизов на автомобильный бензин, подлежащие распределению 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260,5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295,3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Налоги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73,0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1 06 01000 00 0000 110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Налог на имущество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45,0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1 06 01030 10 0000 110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45,0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1 06 06000 00 0000 110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28,0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1 06 06030 00 0000 110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 с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16,0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1 06 06033 10 0000 110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16,0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1 06 06040 00 0000 110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Земельный налог с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12,0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1 06 06043 10 0000 110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12,0</w:t>
            </w:r>
          </w:p>
        </w:tc>
      </w:tr>
      <w:tr w:rsidR="0009628E" w:rsidTr="0009628E">
        <w:trPr>
          <w:trHeight w:val="32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1 08 00000 00 0000 000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20,0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1 08 04000 01 0000 110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20,0</w:t>
            </w:r>
          </w:p>
        </w:tc>
      </w:tr>
      <w:tr w:rsidR="0009628E" w:rsidTr="0009628E">
        <w:trPr>
          <w:trHeight w:val="517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1 08 04020 01 0000 110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20,0</w:t>
            </w:r>
          </w:p>
        </w:tc>
      </w:tr>
      <w:tr w:rsidR="0009628E" w:rsidTr="0009628E">
        <w:trPr>
          <w:trHeight w:val="71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1 11 00000 00 0000 000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864,0</w:t>
            </w:r>
          </w:p>
        </w:tc>
      </w:tr>
      <w:tr w:rsidR="0009628E" w:rsidTr="0009628E">
        <w:trPr>
          <w:trHeight w:val="1631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1 11 05000 00 0000 120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621675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864,0,0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864,0</w:t>
            </w:r>
          </w:p>
        </w:tc>
      </w:tr>
      <w:tr w:rsidR="0009628E" w:rsidTr="0009628E">
        <w:trPr>
          <w:trHeight w:val="1680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1 11 05030 00 0000 120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EA2348" w:rsidP="00F97C1C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EA2348" w:rsidP="00F97C1C">
            <w:pPr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90,7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1 11 05035 10 0000 120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EA2348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EA2348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90,7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1 11 05070 00 0000 120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EA2348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EA2348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773,3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1 11 05075 10 0000 120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EA2348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773,3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EA2348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773,3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Pr="00591BB2" w:rsidRDefault="0009628E" w:rsidP="00F97C1C">
            <w:pPr>
              <w:suppressAutoHyphens w:val="0"/>
              <w:spacing w:line="254" w:lineRule="auto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591BB2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1 13 00000 00 0000 000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62,0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62,0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1 13 01000 00 0000 130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1 13 01990 00 000 130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2"/>
                <w:szCs w:val="22"/>
                <w:highlight w:val="cyan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1 13 01995 10 0000 130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50,0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Pr="0061287A" w:rsidRDefault="0009628E" w:rsidP="00F97C1C">
            <w:pPr>
              <w:suppressAutoHyphens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 w:rsidRPr="0061287A"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Pr="0061287A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 w:rsidRPr="0061287A">
              <w:rPr>
                <w:snapToGrid w:val="0"/>
                <w:color w:val="000000"/>
                <w:sz w:val="22"/>
                <w:szCs w:val="22"/>
                <w:lang w:eastAsia="ru-RU"/>
              </w:rPr>
              <w:t>1 13 02000 00 0000 130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Pr="0061287A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 w:rsidRPr="0061287A">
              <w:rPr>
                <w:snapToGrid w:val="0"/>
                <w:color w:val="000000"/>
                <w:sz w:val="22"/>
                <w:szCs w:val="22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Pr="0061287A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 w:rsidRPr="0061287A">
              <w:rPr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Pr="0061287A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1 13 02060 0000 130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Доходы ,поступающие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autoSpaceDE w:val="0"/>
              <w:autoSpaceDN w:val="0"/>
              <w:adjustRightInd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1 13 02065 10 0000 130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Доходы ,поступающие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12,0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2 00 00000 00 0000 000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2 212,8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4 054,6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2 02 00000 00 0000 000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 xml:space="preserve">Безвозмездные поступления от других бюджетов </w:t>
            </w: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lastRenderedPageBreak/>
              <w:t>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lastRenderedPageBreak/>
              <w:t>2 212,8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4 054,6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lastRenderedPageBreak/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8929B7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202 10000 00 0000 150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1 825,0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z w:val="22"/>
                <w:szCs w:val="22"/>
                <w:lang w:eastAsia="ru-RU"/>
              </w:rPr>
            </w:pPr>
            <w:r>
              <w:rPr>
                <w:b/>
                <w:bCs/>
                <w:sz w:val="22"/>
                <w:szCs w:val="22"/>
                <w:lang w:eastAsia="ru-RU"/>
              </w:rPr>
              <w:t>1 825,0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8929B7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2 02 15000 00 0000 150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1 825,0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1 825,0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8929B7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2 02 15001 00 0000 150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Дотации на выравнивание 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1 825,0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1 825,</w:t>
            </w:r>
            <w:r w:rsidR="0009628E"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8929B7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2 02 15001 10 0000 150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Дотации бюджетам сельских поселений на выравнивание 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1 825,0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7D6480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1 825,</w:t>
            </w:r>
            <w:r w:rsidR="0009628E">
              <w:rPr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</w:tr>
      <w:tr w:rsidR="00E019F9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Pr="00E019F9" w:rsidRDefault="00E019F9" w:rsidP="00F97C1C">
            <w:pPr>
              <w:suppressAutoHyphens w:val="0"/>
              <w:spacing w:line="254" w:lineRule="auto"/>
              <w:jc w:val="center"/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</w:pPr>
            <w:r w:rsidRPr="00E019F9">
              <w:rPr>
                <w:b/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E019F9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2 02 20000 00 0000 150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E019F9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E019F9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1 877,4</w:t>
            </w:r>
          </w:p>
        </w:tc>
      </w:tr>
      <w:tr w:rsidR="00E019F9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A52D19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Pr="00F15ED8" w:rsidRDefault="00A52D1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2 02 20077 00 0000 150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A52D1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 xml:space="preserve">Субсидии бюджетам на </w:t>
            </w:r>
            <w:proofErr w:type="spellStart"/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A52D1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A52D1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1705,0</w:t>
            </w:r>
          </w:p>
        </w:tc>
      </w:tr>
      <w:tr w:rsidR="00E019F9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E019F9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Pr="00F15ED8" w:rsidRDefault="00E019F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2 02 20077 10 0000 150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A52D1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 xml:space="preserve">Субсидии бюджетам сельских поселений на </w:t>
            </w:r>
            <w:proofErr w:type="spellStart"/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софинансирование</w:t>
            </w:r>
            <w:proofErr w:type="spellEnd"/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A52D1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A52D1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1705,0</w:t>
            </w:r>
          </w:p>
        </w:tc>
      </w:tr>
      <w:tr w:rsidR="00E019F9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E019F9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E019F9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F15ED8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2 02 29999 00 0000 150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E019F9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Прочие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Pr="00E019F9" w:rsidRDefault="00E019F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Pr="00E019F9" w:rsidRDefault="00E019F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172,4</w:t>
            </w:r>
          </w:p>
        </w:tc>
      </w:tr>
      <w:tr w:rsidR="00E019F9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E019F9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E019F9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F15ED8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2 02 29999 10 0000 150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Default="00E019F9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Pr="00E019F9" w:rsidRDefault="00E019F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E019F9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47,0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019F9" w:rsidRPr="00E019F9" w:rsidRDefault="00E019F9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172,4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8929B7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2 02 30000 00 0000 150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340,8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352,2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2 02 30024 00 0000 150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Субвенции местным бюджетам на выполнение передаваемых полномочий субъектов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Pr="00BC3439" w:rsidRDefault="0009628E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BC3439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2 02 30024 10 0000 150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Pr="00BC3439" w:rsidRDefault="0009628E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BC3439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 xml:space="preserve">Субвенции бюджетам сельских поселений </w:t>
            </w: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на выполнение передаваемых полномочий субъектов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Pr="00BC3439" w:rsidRDefault="0009628E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 w:rsidRPr="00BC3439"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Pr="00BC3439" w:rsidRDefault="0009628E" w:rsidP="00F97C1C">
            <w:pPr>
              <w:suppressAutoHyphens w:val="0"/>
              <w:spacing w:line="254" w:lineRule="auto"/>
              <w:jc w:val="center"/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Cs/>
                <w:snapToGrid w:val="0"/>
                <w:color w:val="000000"/>
                <w:sz w:val="22"/>
                <w:szCs w:val="22"/>
                <w:lang w:eastAsia="ru-RU"/>
              </w:rPr>
              <w:t>1,0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8929B7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2 02 35000 00 0000 150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339,8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19,0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8929B7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2 02 35118 00 0000 150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657B34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657B34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332,2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8929B7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2 02 35118 10 0000 150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Субвенции бюджетам сельских поселений на осуществление  первичного воинского учета на территориях, где отсутствуют военные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657B34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657B34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332,2</w:t>
            </w:r>
          </w:p>
        </w:tc>
      </w:tr>
      <w:tr w:rsidR="0009628E" w:rsidTr="0009628E"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8929B7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2 02 35250 00 0000 150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на оплату жилищно-коммунальных услуг отдельным категориям граждан</w:t>
            </w:r>
          </w:p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19,0</w:t>
            </w:r>
          </w:p>
        </w:tc>
      </w:tr>
      <w:tr w:rsidR="0009628E" w:rsidTr="00F97C1C">
        <w:trPr>
          <w:trHeight w:val="914"/>
        </w:trPr>
        <w:tc>
          <w:tcPr>
            <w:tcW w:w="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000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8929B7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2 02 35250 10 0000 150</w:t>
            </w: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line="254" w:lineRule="auto"/>
              <w:jc w:val="center"/>
              <w:rPr>
                <w:sz w:val="22"/>
                <w:szCs w:val="22"/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t>Субвенции бюджетам сельских поселений на оплату жилищно-коммунальных услуг отдельным категориям граждан</w:t>
            </w:r>
          </w:p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snapToGrid w:val="0"/>
                <w:color w:val="000000"/>
                <w:sz w:val="22"/>
                <w:szCs w:val="22"/>
                <w:lang w:eastAsia="ru-RU"/>
              </w:rPr>
              <w:t>19,0</w:t>
            </w:r>
          </w:p>
        </w:tc>
      </w:tr>
      <w:tr w:rsidR="0009628E" w:rsidTr="00F97C1C">
        <w:trPr>
          <w:trHeight w:val="405"/>
        </w:trPr>
        <w:tc>
          <w:tcPr>
            <w:tcW w:w="3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5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28E" w:rsidRDefault="0009628E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Всего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11 006,5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28E" w:rsidRDefault="007D6480" w:rsidP="00F97C1C">
            <w:pPr>
              <w:suppressAutoHyphens w:val="0"/>
              <w:spacing w:line="254" w:lineRule="auto"/>
              <w:jc w:val="center"/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</w:pPr>
            <w:r>
              <w:rPr>
                <w:b/>
                <w:bCs/>
                <w:snapToGrid w:val="0"/>
                <w:color w:val="000000"/>
                <w:sz w:val="22"/>
                <w:szCs w:val="22"/>
                <w:lang w:eastAsia="ru-RU"/>
              </w:rPr>
              <w:t>12 920,0</w:t>
            </w:r>
          </w:p>
        </w:tc>
      </w:tr>
    </w:tbl>
    <w:p w:rsidR="00133FAB" w:rsidRDefault="00133FAB" w:rsidP="00133FAB">
      <w:pPr>
        <w:suppressAutoHyphens w:val="0"/>
        <w:rPr>
          <w:color w:val="FF0000"/>
          <w:sz w:val="28"/>
          <w:szCs w:val="28"/>
          <w:lang w:eastAsia="ru-RU"/>
        </w:rPr>
      </w:pPr>
    </w:p>
    <w:p w:rsidR="00133FAB" w:rsidRDefault="00133FAB" w:rsidP="00133FAB">
      <w:pPr>
        <w:suppressAutoHyphens w:val="0"/>
        <w:rPr>
          <w:color w:val="FF0000"/>
          <w:sz w:val="28"/>
          <w:szCs w:val="28"/>
          <w:lang w:eastAsia="ru-RU"/>
        </w:rPr>
      </w:pPr>
    </w:p>
    <w:p w:rsidR="00133FAB" w:rsidRDefault="00133FAB" w:rsidP="00133FAB">
      <w:pPr>
        <w:suppressAutoHyphens w:val="0"/>
        <w:rPr>
          <w:color w:val="FF0000"/>
          <w:sz w:val="28"/>
          <w:szCs w:val="28"/>
          <w:lang w:eastAsia="ru-RU"/>
        </w:rPr>
      </w:pPr>
    </w:p>
    <w:p w:rsidR="00133FAB" w:rsidRDefault="00133FAB" w:rsidP="00133FAB">
      <w:pPr>
        <w:suppressAutoHyphens w:val="0"/>
        <w:rPr>
          <w:color w:val="FF0000"/>
          <w:sz w:val="28"/>
          <w:szCs w:val="28"/>
          <w:lang w:eastAsia="ru-RU"/>
        </w:rPr>
      </w:pPr>
    </w:p>
    <w:p w:rsidR="00883F6D" w:rsidRDefault="00883F6D" w:rsidP="007C4815">
      <w:pPr>
        <w:suppressAutoHyphens w:val="0"/>
        <w:jc w:val="center"/>
        <w:rPr>
          <w:b/>
          <w:bCs/>
          <w:sz w:val="28"/>
          <w:szCs w:val="28"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Default="003A45A8" w:rsidP="00362C80">
      <w:pPr>
        <w:suppressAutoHyphens w:val="0"/>
        <w:jc w:val="center"/>
        <w:rPr>
          <w:lang w:eastAsia="ru-RU"/>
        </w:rPr>
      </w:pPr>
    </w:p>
    <w:p w:rsidR="00715A10" w:rsidRDefault="00715A10" w:rsidP="00362C80">
      <w:pPr>
        <w:suppressAutoHyphens w:val="0"/>
        <w:jc w:val="center"/>
        <w:rPr>
          <w:lang w:eastAsia="ru-RU"/>
        </w:rPr>
      </w:pPr>
    </w:p>
    <w:p w:rsidR="00715A10" w:rsidRDefault="00715A10" w:rsidP="00362C80">
      <w:pPr>
        <w:suppressAutoHyphens w:val="0"/>
        <w:jc w:val="center"/>
        <w:rPr>
          <w:lang w:eastAsia="ru-RU"/>
        </w:rPr>
      </w:pPr>
    </w:p>
    <w:p w:rsidR="00715A10" w:rsidRDefault="00715A10" w:rsidP="00362C80">
      <w:pPr>
        <w:suppressAutoHyphens w:val="0"/>
        <w:jc w:val="center"/>
        <w:rPr>
          <w:lang w:eastAsia="ru-RU"/>
        </w:rPr>
      </w:pPr>
    </w:p>
    <w:p w:rsidR="00715A10" w:rsidRDefault="00715A10" w:rsidP="00362C80">
      <w:pPr>
        <w:suppressAutoHyphens w:val="0"/>
        <w:jc w:val="center"/>
        <w:rPr>
          <w:lang w:eastAsia="ru-RU"/>
        </w:rPr>
      </w:pPr>
    </w:p>
    <w:p w:rsidR="00715A10" w:rsidRDefault="00715A10" w:rsidP="00362C80">
      <w:pPr>
        <w:suppressAutoHyphens w:val="0"/>
        <w:jc w:val="center"/>
        <w:rPr>
          <w:lang w:eastAsia="ru-RU"/>
        </w:rPr>
      </w:pPr>
    </w:p>
    <w:p w:rsidR="00715A10" w:rsidRDefault="00715A10" w:rsidP="00362C80">
      <w:pPr>
        <w:suppressAutoHyphens w:val="0"/>
        <w:jc w:val="center"/>
        <w:rPr>
          <w:lang w:eastAsia="ru-RU"/>
        </w:rPr>
      </w:pPr>
    </w:p>
    <w:p w:rsidR="0007629D" w:rsidRDefault="0007629D" w:rsidP="00362C80">
      <w:pPr>
        <w:suppressAutoHyphens w:val="0"/>
        <w:jc w:val="center"/>
        <w:rPr>
          <w:lang w:eastAsia="ru-RU"/>
        </w:rPr>
      </w:pPr>
    </w:p>
    <w:p w:rsidR="00715A10" w:rsidRDefault="00715A10" w:rsidP="00362C80">
      <w:pPr>
        <w:suppressAutoHyphens w:val="0"/>
        <w:jc w:val="center"/>
        <w:rPr>
          <w:lang w:eastAsia="ru-RU"/>
        </w:rPr>
      </w:pPr>
    </w:p>
    <w:p w:rsidR="00715A10" w:rsidRDefault="00715A10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Приложение </w:t>
      </w:r>
      <w:r>
        <w:rPr>
          <w:lang w:eastAsia="ru-RU"/>
        </w:rPr>
        <w:t xml:space="preserve">№ </w:t>
      </w:r>
      <w:r w:rsidRPr="00362C80">
        <w:rPr>
          <w:lang w:eastAsia="ru-RU"/>
        </w:rPr>
        <w:t>6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>к решению Совета депутатов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>Коммунаровского сельсовета</w:t>
      </w:r>
    </w:p>
    <w:p w:rsidR="003A45A8" w:rsidRPr="00362C80" w:rsidRDefault="006A7150" w:rsidP="00362C80">
      <w:pPr>
        <w:suppressAutoHyphens w:val="0"/>
        <w:rPr>
          <w:lang w:eastAsia="ru-RU"/>
        </w:rPr>
      </w:pPr>
      <w:r>
        <w:rPr>
          <w:lang w:eastAsia="ru-RU"/>
        </w:rPr>
        <w:t>от  00.00.201</w:t>
      </w:r>
      <w:r w:rsidR="001B083C">
        <w:rPr>
          <w:lang w:eastAsia="ru-RU"/>
        </w:rPr>
        <w:t>9</w:t>
      </w:r>
      <w:r>
        <w:rPr>
          <w:lang w:eastAsia="ru-RU"/>
        </w:rPr>
        <w:t xml:space="preserve">  № 00</w:t>
      </w:r>
    </w:p>
    <w:p w:rsidR="003A45A8" w:rsidRPr="00362C80" w:rsidRDefault="003A45A8" w:rsidP="00362C80">
      <w:pPr>
        <w:suppressAutoHyphens w:val="0"/>
        <w:jc w:val="center"/>
        <w:rPr>
          <w:sz w:val="28"/>
          <w:szCs w:val="28"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 xml:space="preserve">Перечень главных администраторов источников 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 xml:space="preserve">финансирования дефицита бюджета 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>Коммунаровского сельсовета</w:t>
      </w:r>
    </w:p>
    <w:p w:rsidR="003A45A8" w:rsidRPr="00362C80" w:rsidRDefault="003A45A8" w:rsidP="00362C80">
      <w:pPr>
        <w:suppressAutoHyphens w:val="0"/>
        <w:jc w:val="center"/>
        <w:rPr>
          <w:sz w:val="28"/>
          <w:szCs w:val="28"/>
          <w:lang w:eastAsia="ru-RU"/>
        </w:rPr>
      </w:pPr>
    </w:p>
    <w:tbl>
      <w:tblPr>
        <w:tblW w:w="48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6"/>
        <w:gridCol w:w="3168"/>
        <w:gridCol w:w="5896"/>
      </w:tblGrid>
      <w:tr w:rsidR="003A45A8" w:rsidRPr="00362C80">
        <w:tc>
          <w:tcPr>
            <w:tcW w:w="1947" w:type="pct"/>
            <w:gridSpan w:val="2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Код бюджетной классификации</w:t>
            </w:r>
          </w:p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Российской федерации</w:t>
            </w:r>
          </w:p>
        </w:tc>
        <w:tc>
          <w:tcPr>
            <w:tcW w:w="3053" w:type="pct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Наименование администратора источников  бюджета Коммунаровского сельсовета </w:t>
            </w:r>
          </w:p>
        </w:tc>
      </w:tr>
      <w:tr w:rsidR="003A45A8" w:rsidRPr="00362C80">
        <w:trPr>
          <w:trHeight w:val="1736"/>
        </w:trPr>
        <w:tc>
          <w:tcPr>
            <w:tcW w:w="292" w:type="pct"/>
            <w:textDirection w:val="btLr"/>
          </w:tcPr>
          <w:p w:rsidR="003A45A8" w:rsidRPr="00362C80" w:rsidRDefault="003A45A8" w:rsidP="00362C80">
            <w:pPr>
              <w:suppressAutoHyphens w:val="0"/>
              <w:ind w:left="113" w:right="113"/>
              <w:jc w:val="left"/>
              <w:rPr>
                <w:sz w:val="20"/>
                <w:szCs w:val="20"/>
                <w:lang w:eastAsia="ru-RU"/>
              </w:rPr>
            </w:pPr>
            <w:r w:rsidRPr="00362C80">
              <w:rPr>
                <w:sz w:val="20"/>
                <w:szCs w:val="20"/>
                <w:lang w:eastAsia="ru-RU"/>
              </w:rPr>
              <w:t>Администраторы</w:t>
            </w:r>
          </w:p>
          <w:p w:rsidR="003A45A8" w:rsidRPr="00362C80" w:rsidRDefault="003A45A8" w:rsidP="00362C80">
            <w:pPr>
              <w:suppressAutoHyphens w:val="0"/>
              <w:ind w:left="113" w:right="113"/>
              <w:jc w:val="left"/>
              <w:rPr>
                <w:sz w:val="20"/>
                <w:szCs w:val="20"/>
                <w:lang w:eastAsia="ru-RU"/>
              </w:rPr>
            </w:pPr>
            <w:r w:rsidRPr="00362C80">
              <w:rPr>
                <w:sz w:val="20"/>
                <w:szCs w:val="20"/>
                <w:lang w:eastAsia="ru-RU"/>
              </w:rPr>
              <w:t>доходов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Доходов бюджета Коммунаровского сельсовета</w:t>
            </w:r>
          </w:p>
        </w:tc>
        <w:tc>
          <w:tcPr>
            <w:tcW w:w="3053" w:type="pct"/>
            <w:vMerge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2</w:t>
            </w:r>
          </w:p>
        </w:tc>
        <w:tc>
          <w:tcPr>
            <w:tcW w:w="3053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3</w:t>
            </w:r>
          </w:p>
        </w:tc>
      </w:tr>
      <w:tr w:rsidR="003A45A8" w:rsidRPr="00362C80">
        <w:trPr>
          <w:trHeight w:val="671"/>
        </w:trPr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01 02 00 00 00 0000 000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Кредиты кредитных организаций в валюте Российской Федерации</w:t>
            </w:r>
          </w:p>
        </w:tc>
      </w:tr>
      <w:tr w:rsidR="003A45A8" w:rsidRPr="00362C80">
        <w:trPr>
          <w:trHeight w:val="671"/>
        </w:trPr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01 02 00 00 00 0000 700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Получение кредитов от кредитных организаций в валюте Российской Федерации</w:t>
            </w:r>
          </w:p>
        </w:tc>
      </w:tr>
      <w:tr w:rsidR="003A45A8" w:rsidRPr="00362C80">
        <w:trPr>
          <w:trHeight w:val="671"/>
        </w:trPr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01 02 00 00 10 0000 710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</w:tr>
      <w:tr w:rsidR="003A45A8" w:rsidRPr="00362C80">
        <w:trPr>
          <w:trHeight w:val="671"/>
        </w:trPr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01 02 00 00 00 0000 800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3A45A8" w:rsidRPr="00362C80">
        <w:trPr>
          <w:trHeight w:val="671"/>
        </w:trPr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01 02 00 00 10 0000 810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</w:tc>
      </w:tr>
      <w:tr w:rsidR="003A45A8" w:rsidRPr="00362C80">
        <w:trPr>
          <w:trHeight w:val="671"/>
        </w:trPr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01 03 00  00 00 0000 000</w:t>
            </w:r>
          </w:p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3A45A8" w:rsidRPr="00362C80">
        <w:trPr>
          <w:trHeight w:val="671"/>
        </w:trPr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01 03 01 00 00 0000 000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3A45A8" w:rsidRPr="00362C80">
        <w:trPr>
          <w:trHeight w:val="882"/>
        </w:trPr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01 03 01 00 00 0000  700</w:t>
            </w:r>
          </w:p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  <w:p w:rsidR="003A45A8" w:rsidRPr="00362C80" w:rsidRDefault="003A45A8" w:rsidP="00362C80">
            <w:pPr>
              <w:suppressAutoHyphens w:val="0"/>
              <w:jc w:val="left"/>
              <w:rPr>
                <w:b/>
                <w:bCs/>
                <w:lang w:eastAsia="ru-RU"/>
              </w:rPr>
            </w:pP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62C80">
              <w:rPr>
                <w:lang w:eastAsia="ru-RU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01 03 01 00 10 0000 710</w:t>
            </w:r>
          </w:p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lastRenderedPageBreak/>
              <w:t xml:space="preserve">Получение кредитов от других бюджетов </w:t>
            </w:r>
            <w:r w:rsidRPr="00362C80">
              <w:rPr>
                <w:lang w:eastAsia="ru-RU"/>
              </w:rPr>
              <w:lastRenderedPageBreak/>
              <w:t>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lastRenderedPageBreak/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01 03 01 00 00 0000 800</w:t>
            </w:r>
          </w:p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01 03 01 00 10 0000 810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Погашение бюджетами </w:t>
            </w:r>
            <w:r>
              <w:rPr>
                <w:lang w:eastAsia="ru-RU"/>
              </w:rPr>
              <w:t xml:space="preserve">сельских </w:t>
            </w:r>
            <w:r w:rsidRPr="00362C80">
              <w:rPr>
                <w:lang w:eastAsia="ru-RU"/>
              </w:rPr>
              <w:t>поселений кредитов от других бюджетов бюджетной  системы Российской Федерации в валюте Российской Федерации</w:t>
            </w: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01 05 00 00 00 0000 000</w:t>
            </w:r>
          </w:p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ind w:left="6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Изменение остатков средств на счетах по учету средств бюджета</w:t>
            </w: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b/>
                <w:bCs/>
                <w:sz w:val="20"/>
                <w:szCs w:val="20"/>
                <w:lang w:eastAsia="ru-RU"/>
              </w:rPr>
            </w:pPr>
            <w:r w:rsidRPr="00362C80">
              <w:rPr>
                <w:lang w:eastAsia="ru-RU"/>
              </w:rPr>
              <w:t xml:space="preserve"> 01 05 00 00 00 0000 500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ind w:left="60"/>
              <w:jc w:val="center"/>
              <w:rPr>
                <w:b/>
                <w:bCs/>
                <w:lang w:eastAsia="ru-RU"/>
              </w:rPr>
            </w:pPr>
            <w:r w:rsidRPr="00362C80">
              <w:rPr>
                <w:lang w:eastAsia="ru-RU"/>
              </w:rPr>
              <w:t>Увеличение остатков  средств бюджетов</w:t>
            </w:r>
          </w:p>
        </w:tc>
      </w:tr>
      <w:tr w:rsidR="003A45A8" w:rsidRPr="00362C80">
        <w:trPr>
          <w:trHeight w:val="373"/>
        </w:trPr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01 05 02 00 00 0000 500 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ind w:left="6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Увеличение прочих остатков средств бюджетов</w:t>
            </w: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01 05 02 01 00 0000 510 </w:t>
            </w:r>
          </w:p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ind w:left="6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Увеличение прочих остатков денежных средств бюджетов</w:t>
            </w: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01 05 02 01 10 0000 510</w:t>
            </w:r>
          </w:p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ind w:left="6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01 05 00 00 00 0000 600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ind w:left="6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Уменьшение остатков средств бюджетов</w:t>
            </w: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01 05 02 00 00 0000 600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ind w:left="6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Уменьшение прочих остатков средств бюджетов</w:t>
            </w: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01 05 02 01 00 0000 610</w:t>
            </w:r>
          </w:p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ind w:left="6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Уменьшение прочих остатков денежных средств бюджетов</w:t>
            </w:r>
          </w:p>
        </w:tc>
      </w:tr>
      <w:tr w:rsidR="003A45A8" w:rsidRPr="00362C80">
        <w:tc>
          <w:tcPr>
            <w:tcW w:w="292" w:type="pc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655" w:type="pct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01 05 02 01 10 0000 610</w:t>
            </w:r>
          </w:p>
        </w:tc>
        <w:tc>
          <w:tcPr>
            <w:tcW w:w="3053" w:type="pct"/>
          </w:tcPr>
          <w:p w:rsidR="003A45A8" w:rsidRPr="00362C80" w:rsidRDefault="003A45A8" w:rsidP="00621675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Уменьшение прочих остатков денежных  средств бюджетов сельских поселений</w:t>
            </w:r>
          </w:p>
        </w:tc>
      </w:tr>
    </w:tbl>
    <w:p w:rsidR="003A45A8" w:rsidRPr="00362C80" w:rsidRDefault="003A45A8" w:rsidP="00362C80">
      <w:pPr>
        <w:tabs>
          <w:tab w:val="left" w:pos="3765"/>
        </w:tabs>
        <w:suppressAutoHyphens w:val="0"/>
        <w:jc w:val="left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>Приложение № 11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>к решению Совета депутатов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>
        <w:rPr>
          <w:lang w:eastAsia="ru-RU"/>
        </w:rPr>
        <w:t xml:space="preserve">от  </w:t>
      </w:r>
      <w:r w:rsidR="006A7150">
        <w:rPr>
          <w:lang w:eastAsia="ru-RU"/>
        </w:rPr>
        <w:t>00.00.201</w:t>
      </w:r>
      <w:r w:rsidR="001B083C">
        <w:rPr>
          <w:lang w:eastAsia="ru-RU"/>
        </w:rPr>
        <w:t>9</w:t>
      </w:r>
      <w:r w:rsidR="006A7150">
        <w:rPr>
          <w:lang w:eastAsia="ru-RU"/>
        </w:rPr>
        <w:t xml:space="preserve">  № 00</w:t>
      </w: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>Программа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 xml:space="preserve">муниципальных  внутренних заимствований 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>Ко</w:t>
      </w:r>
      <w:r>
        <w:rPr>
          <w:b/>
          <w:bCs/>
          <w:lang w:eastAsia="ru-RU"/>
        </w:rPr>
        <w:t>ммунаровского сельсовета на 20</w:t>
      </w:r>
      <w:r w:rsidR="002C25B2">
        <w:rPr>
          <w:b/>
          <w:bCs/>
          <w:lang w:eastAsia="ru-RU"/>
        </w:rPr>
        <w:t>20</w:t>
      </w:r>
      <w:r w:rsidRPr="00362C80">
        <w:rPr>
          <w:b/>
          <w:bCs/>
          <w:lang w:eastAsia="ru-RU"/>
        </w:rPr>
        <w:t>год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  <w:r w:rsidRPr="00362C80">
        <w:rPr>
          <w:lang w:eastAsia="ru-RU"/>
        </w:rPr>
        <w:t>( тыс</w:t>
      </w:r>
      <w:proofErr w:type="gramStart"/>
      <w:r w:rsidRPr="00362C80">
        <w:rPr>
          <w:lang w:eastAsia="ru-RU"/>
        </w:rPr>
        <w:t>.р</w:t>
      </w:r>
      <w:proofErr w:type="gramEnd"/>
      <w:r w:rsidRPr="00362C80">
        <w:rPr>
          <w:lang w:eastAsia="ru-RU"/>
        </w:rPr>
        <w:t>ублей)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8"/>
        <w:gridCol w:w="2520"/>
      </w:tblGrid>
      <w:tr w:rsidR="003A45A8" w:rsidRPr="00362C80">
        <w:tc>
          <w:tcPr>
            <w:tcW w:w="6698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Внутренние заимствования (привлечение/погашение)</w:t>
            </w:r>
          </w:p>
        </w:tc>
        <w:tc>
          <w:tcPr>
            <w:tcW w:w="2520" w:type="dxa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Сумма</w:t>
            </w:r>
          </w:p>
        </w:tc>
      </w:tr>
      <w:tr w:rsidR="003A45A8" w:rsidRPr="00362C80">
        <w:tc>
          <w:tcPr>
            <w:tcW w:w="6698" w:type="dxa"/>
            <w:vMerge/>
          </w:tcPr>
          <w:p w:rsidR="003A45A8" w:rsidRPr="00362C80" w:rsidRDefault="003A45A8" w:rsidP="00362C80">
            <w:pPr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520" w:type="dxa"/>
          </w:tcPr>
          <w:p w:rsidR="003A45A8" w:rsidRPr="00362C80" w:rsidRDefault="003A45A8" w:rsidP="002C25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2C25B2">
              <w:rPr>
                <w:lang w:eastAsia="ru-RU"/>
              </w:rPr>
              <w:t>20</w:t>
            </w:r>
            <w:r w:rsidRPr="00362C80">
              <w:rPr>
                <w:lang w:eastAsia="ru-RU"/>
              </w:rPr>
              <w:t xml:space="preserve"> год</w:t>
            </w:r>
          </w:p>
        </w:tc>
      </w:tr>
      <w:tr w:rsidR="003A45A8" w:rsidRPr="00362C80">
        <w:trPr>
          <w:trHeight w:val="3152"/>
        </w:trPr>
        <w:tc>
          <w:tcPr>
            <w:tcW w:w="6698" w:type="dxa"/>
          </w:tcPr>
          <w:p w:rsidR="003A45A8" w:rsidRPr="00362C80" w:rsidRDefault="003A45A8" w:rsidP="00362C80">
            <w:pPr>
              <w:numPr>
                <w:ilvl w:val="0"/>
                <w:numId w:val="45"/>
              </w:numPr>
              <w:tabs>
                <w:tab w:val="num" w:pos="34"/>
                <w:tab w:val="left" w:pos="362"/>
              </w:tabs>
              <w:suppressAutoHyphens w:val="0"/>
              <w:ind w:left="34" w:hanging="34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>Кредиты кредитных организаций в валюте Российской Федерации, -  итого</w:t>
            </w:r>
          </w:p>
          <w:p w:rsidR="003A45A8" w:rsidRPr="00362C80" w:rsidRDefault="003A45A8" w:rsidP="00362C80">
            <w:pPr>
              <w:tabs>
                <w:tab w:val="num" w:pos="34"/>
                <w:tab w:val="left" w:pos="362"/>
              </w:tabs>
              <w:suppressAutoHyphens w:val="0"/>
              <w:ind w:left="34" w:hanging="34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   в том числе:</w:t>
            </w:r>
          </w:p>
          <w:p w:rsidR="003A45A8" w:rsidRPr="00362C80" w:rsidRDefault="003A45A8" w:rsidP="00362C80">
            <w:pPr>
              <w:tabs>
                <w:tab w:val="num" w:pos="34"/>
                <w:tab w:val="left" w:pos="362"/>
              </w:tabs>
              <w:suppressAutoHyphens w:val="0"/>
              <w:ind w:left="34" w:hanging="34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    - привлечение кредитов</w:t>
            </w:r>
          </w:p>
          <w:p w:rsidR="003A45A8" w:rsidRPr="00362C80" w:rsidRDefault="003A45A8" w:rsidP="00362C80">
            <w:pPr>
              <w:tabs>
                <w:tab w:val="num" w:pos="34"/>
                <w:tab w:val="left" w:pos="362"/>
              </w:tabs>
              <w:suppressAutoHyphens w:val="0"/>
              <w:ind w:left="34" w:hanging="34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    - погашение кредитов</w:t>
            </w:r>
          </w:p>
          <w:p w:rsidR="003A45A8" w:rsidRPr="00362C80" w:rsidRDefault="003A45A8" w:rsidP="00362C80">
            <w:pPr>
              <w:tabs>
                <w:tab w:val="num" w:pos="34"/>
                <w:tab w:val="left" w:pos="362"/>
              </w:tabs>
              <w:suppressAutoHyphens w:val="0"/>
              <w:ind w:left="34" w:hanging="34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>2. Бюджетные кредиты от других бюджетов бюджетной системы Российской Федерации</w:t>
            </w:r>
          </w:p>
          <w:p w:rsidR="003A45A8" w:rsidRPr="00362C80" w:rsidRDefault="003A45A8" w:rsidP="00362C80">
            <w:pPr>
              <w:tabs>
                <w:tab w:val="num" w:pos="34"/>
                <w:tab w:val="left" w:pos="362"/>
              </w:tabs>
              <w:suppressAutoHyphens w:val="0"/>
              <w:ind w:left="34" w:hanging="34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в том числе:</w:t>
            </w:r>
          </w:p>
          <w:p w:rsidR="003A45A8" w:rsidRPr="00362C80" w:rsidRDefault="003A45A8" w:rsidP="00362C80">
            <w:pPr>
              <w:tabs>
                <w:tab w:val="num" w:pos="34"/>
                <w:tab w:val="left" w:pos="362"/>
              </w:tabs>
              <w:suppressAutoHyphens w:val="0"/>
              <w:ind w:left="34" w:hanging="34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    - привлечение кредитов</w:t>
            </w:r>
          </w:p>
          <w:p w:rsidR="003A45A8" w:rsidRPr="00362C80" w:rsidRDefault="003A45A8" w:rsidP="00362C80">
            <w:pPr>
              <w:tabs>
                <w:tab w:val="num" w:pos="34"/>
                <w:tab w:val="left" w:pos="362"/>
              </w:tabs>
              <w:suppressAutoHyphens w:val="0"/>
              <w:ind w:left="34" w:hanging="34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    - погашение кредитов</w:t>
            </w:r>
          </w:p>
        </w:tc>
        <w:tc>
          <w:tcPr>
            <w:tcW w:w="2520" w:type="dxa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  <w:p w:rsidR="003A45A8" w:rsidRPr="00362C80" w:rsidRDefault="002C25B2" w:rsidP="00362C8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  <w:p w:rsidR="003A45A8" w:rsidRPr="00362C80" w:rsidRDefault="002C25B2" w:rsidP="00362C8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0</w:t>
            </w:r>
          </w:p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100</w:t>
            </w:r>
          </w:p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100</w:t>
            </w:r>
          </w:p>
        </w:tc>
      </w:tr>
    </w:tbl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07629D" w:rsidRDefault="0007629D" w:rsidP="00362C80">
      <w:pPr>
        <w:suppressAutoHyphens w:val="0"/>
        <w:rPr>
          <w:lang w:eastAsia="ru-RU"/>
        </w:rPr>
      </w:pPr>
    </w:p>
    <w:p w:rsidR="0007629D" w:rsidRDefault="0007629D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>Приложение № 12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к решению Совета депутатов                                                                              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>
        <w:rPr>
          <w:lang w:eastAsia="ru-RU"/>
        </w:rPr>
        <w:t xml:space="preserve">от  </w:t>
      </w:r>
      <w:r w:rsidR="006A7150">
        <w:rPr>
          <w:lang w:eastAsia="ru-RU"/>
        </w:rPr>
        <w:t>00.00.201</w:t>
      </w:r>
      <w:r w:rsidR="001B083C">
        <w:rPr>
          <w:lang w:eastAsia="ru-RU"/>
        </w:rPr>
        <w:t>9</w:t>
      </w:r>
      <w:r w:rsidR="006A7150">
        <w:rPr>
          <w:lang w:eastAsia="ru-RU"/>
        </w:rPr>
        <w:t xml:space="preserve">  № 00</w:t>
      </w: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>Программа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 xml:space="preserve">муниципальных  внутренних заимствований 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>Ком</w:t>
      </w:r>
      <w:r>
        <w:rPr>
          <w:b/>
          <w:bCs/>
          <w:lang w:eastAsia="ru-RU"/>
        </w:rPr>
        <w:t>мунаровского сельсовета на  20</w:t>
      </w:r>
      <w:r w:rsidR="005E35D2">
        <w:rPr>
          <w:b/>
          <w:bCs/>
          <w:lang w:eastAsia="ru-RU"/>
        </w:rPr>
        <w:t>2</w:t>
      </w:r>
      <w:r w:rsidR="002C25B2">
        <w:rPr>
          <w:b/>
          <w:bCs/>
          <w:lang w:eastAsia="ru-RU"/>
        </w:rPr>
        <w:t>1</w:t>
      </w:r>
      <w:r>
        <w:rPr>
          <w:b/>
          <w:bCs/>
          <w:lang w:eastAsia="ru-RU"/>
        </w:rPr>
        <w:t xml:space="preserve"> и 20</w:t>
      </w:r>
      <w:r w:rsidR="00DA6B0B">
        <w:rPr>
          <w:b/>
          <w:bCs/>
          <w:lang w:eastAsia="ru-RU"/>
        </w:rPr>
        <w:t>2</w:t>
      </w:r>
      <w:r w:rsidR="002C25B2">
        <w:rPr>
          <w:b/>
          <w:bCs/>
          <w:lang w:eastAsia="ru-RU"/>
        </w:rPr>
        <w:t>2</w:t>
      </w:r>
      <w:r w:rsidRPr="00362C80">
        <w:rPr>
          <w:b/>
          <w:bCs/>
          <w:lang w:eastAsia="ru-RU"/>
        </w:rPr>
        <w:t xml:space="preserve"> годов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>( тыс</w:t>
      </w:r>
      <w:proofErr w:type="gramStart"/>
      <w:r w:rsidRPr="00362C80">
        <w:rPr>
          <w:lang w:eastAsia="ru-RU"/>
        </w:rPr>
        <w:t>.р</w:t>
      </w:r>
      <w:proofErr w:type="gramEnd"/>
      <w:r w:rsidRPr="00362C80">
        <w:rPr>
          <w:lang w:eastAsia="ru-RU"/>
        </w:rPr>
        <w:t>ублей)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48"/>
        <w:gridCol w:w="1800"/>
        <w:gridCol w:w="1620"/>
      </w:tblGrid>
      <w:tr w:rsidR="003A45A8" w:rsidRPr="00362C80">
        <w:tc>
          <w:tcPr>
            <w:tcW w:w="6048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Внутренние заимствования (привлечение/погашение)</w:t>
            </w:r>
          </w:p>
        </w:tc>
        <w:tc>
          <w:tcPr>
            <w:tcW w:w="3420" w:type="dxa"/>
            <w:gridSpan w:val="2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Сумма</w:t>
            </w:r>
          </w:p>
        </w:tc>
      </w:tr>
      <w:tr w:rsidR="003A45A8" w:rsidRPr="00362C80">
        <w:tc>
          <w:tcPr>
            <w:tcW w:w="6048" w:type="dxa"/>
            <w:vMerge/>
          </w:tcPr>
          <w:p w:rsidR="003A45A8" w:rsidRPr="00362C80" w:rsidRDefault="003A45A8" w:rsidP="00362C80">
            <w:pPr>
              <w:suppressAutoHyphens w:val="0"/>
              <w:ind w:left="360"/>
              <w:jc w:val="both"/>
              <w:rPr>
                <w:lang w:eastAsia="ru-RU"/>
              </w:rPr>
            </w:pPr>
          </w:p>
        </w:tc>
        <w:tc>
          <w:tcPr>
            <w:tcW w:w="1800" w:type="dxa"/>
          </w:tcPr>
          <w:p w:rsidR="003A45A8" w:rsidRPr="00362C80" w:rsidRDefault="003A45A8" w:rsidP="002C25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5E35D2">
              <w:rPr>
                <w:lang w:eastAsia="ru-RU"/>
              </w:rPr>
              <w:t>2</w:t>
            </w:r>
            <w:r w:rsidR="002C25B2">
              <w:rPr>
                <w:lang w:eastAsia="ru-RU"/>
              </w:rPr>
              <w:t>1</w:t>
            </w:r>
            <w:r w:rsidRPr="00362C80">
              <w:rPr>
                <w:lang w:eastAsia="ru-RU"/>
              </w:rPr>
              <w:t xml:space="preserve"> год</w:t>
            </w:r>
          </w:p>
        </w:tc>
        <w:tc>
          <w:tcPr>
            <w:tcW w:w="1620" w:type="dxa"/>
          </w:tcPr>
          <w:p w:rsidR="003A45A8" w:rsidRPr="00362C80" w:rsidRDefault="00DA6B0B" w:rsidP="002C25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202</w:t>
            </w:r>
            <w:r w:rsidR="002C25B2">
              <w:rPr>
                <w:lang w:eastAsia="ru-RU"/>
              </w:rPr>
              <w:t>2</w:t>
            </w:r>
            <w:r w:rsidR="00E6511A">
              <w:rPr>
                <w:lang w:eastAsia="ru-RU"/>
              </w:rPr>
              <w:t>г</w:t>
            </w:r>
            <w:r w:rsidR="003A45A8" w:rsidRPr="00362C80">
              <w:rPr>
                <w:lang w:eastAsia="ru-RU"/>
              </w:rPr>
              <w:t>од</w:t>
            </w:r>
          </w:p>
        </w:tc>
      </w:tr>
      <w:tr w:rsidR="003A45A8" w:rsidRPr="00362C80">
        <w:tc>
          <w:tcPr>
            <w:tcW w:w="6048" w:type="dxa"/>
          </w:tcPr>
          <w:p w:rsidR="003A45A8" w:rsidRPr="00362C80" w:rsidRDefault="003A45A8" w:rsidP="00362C80">
            <w:pPr>
              <w:numPr>
                <w:ilvl w:val="0"/>
                <w:numId w:val="47"/>
              </w:num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Кредиты кредитных организаций в валюте </w:t>
            </w:r>
          </w:p>
          <w:p w:rsidR="003A45A8" w:rsidRPr="00362C80" w:rsidRDefault="003A45A8" w:rsidP="00362C80">
            <w:p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>Российской  Федерации,-  итого</w:t>
            </w:r>
          </w:p>
          <w:p w:rsidR="003A45A8" w:rsidRPr="00362C80" w:rsidRDefault="003A45A8" w:rsidP="00362C80">
            <w:pPr>
              <w:suppressAutoHyphens w:val="0"/>
              <w:ind w:left="36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     в том числе:</w:t>
            </w:r>
          </w:p>
          <w:p w:rsidR="003A45A8" w:rsidRPr="00362C80" w:rsidRDefault="003A45A8" w:rsidP="00362C80">
            <w:pPr>
              <w:suppressAutoHyphens w:val="0"/>
              <w:ind w:left="36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    - привлечение кредитов</w:t>
            </w:r>
          </w:p>
          <w:p w:rsidR="003A45A8" w:rsidRPr="00362C80" w:rsidRDefault="003A45A8" w:rsidP="00362C80">
            <w:pPr>
              <w:suppressAutoHyphens w:val="0"/>
              <w:ind w:left="36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     - погашение кредитов</w:t>
            </w:r>
          </w:p>
        </w:tc>
        <w:tc>
          <w:tcPr>
            <w:tcW w:w="1800" w:type="dxa"/>
            <w:vAlign w:val="center"/>
          </w:tcPr>
          <w:p w:rsidR="003A45A8" w:rsidRPr="00595DD3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  <w:p w:rsidR="003A45A8" w:rsidRPr="00595DD3" w:rsidRDefault="002C25B2" w:rsidP="00362C8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  <w:p w:rsidR="003A45A8" w:rsidRPr="00595DD3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  <w:p w:rsidR="003A45A8" w:rsidRPr="00595DD3" w:rsidRDefault="002C25B2" w:rsidP="00362C8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  <w:p w:rsidR="003A45A8" w:rsidRPr="00595DD3" w:rsidRDefault="003A45A8" w:rsidP="00105FB4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620" w:type="dxa"/>
            <w:vAlign w:val="center"/>
          </w:tcPr>
          <w:p w:rsidR="003A45A8" w:rsidRPr="00595DD3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  <w:p w:rsidR="003A45A8" w:rsidRPr="00595DD3" w:rsidRDefault="002C25B2" w:rsidP="00362C8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  <w:p w:rsidR="003A45A8" w:rsidRPr="00595DD3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  <w:p w:rsidR="003A45A8" w:rsidRPr="00595DD3" w:rsidRDefault="002C25B2" w:rsidP="00362C8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400</w:t>
            </w:r>
          </w:p>
          <w:p w:rsidR="003A45A8" w:rsidRPr="00595DD3" w:rsidRDefault="003A45A8" w:rsidP="00105FB4">
            <w:pPr>
              <w:suppressAutoHyphens w:val="0"/>
              <w:jc w:val="center"/>
              <w:rPr>
                <w:lang w:eastAsia="ru-RU"/>
              </w:rPr>
            </w:pPr>
          </w:p>
        </w:tc>
      </w:tr>
    </w:tbl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AC56CD" w:rsidRDefault="00AC56CD" w:rsidP="00362C80">
      <w:pPr>
        <w:suppressAutoHyphens w:val="0"/>
        <w:rPr>
          <w:lang w:eastAsia="ru-RU"/>
        </w:rPr>
      </w:pPr>
    </w:p>
    <w:p w:rsidR="00AC56CD" w:rsidRDefault="00AC56CD" w:rsidP="00362C80">
      <w:pPr>
        <w:suppressAutoHyphens w:val="0"/>
        <w:rPr>
          <w:lang w:eastAsia="ru-RU"/>
        </w:rPr>
      </w:pPr>
    </w:p>
    <w:p w:rsidR="00AC56CD" w:rsidRDefault="00AC56CD" w:rsidP="00362C80">
      <w:pPr>
        <w:suppressAutoHyphens w:val="0"/>
        <w:rPr>
          <w:lang w:eastAsia="ru-RU"/>
        </w:rPr>
      </w:pPr>
    </w:p>
    <w:p w:rsidR="00AC56CD" w:rsidRDefault="00AC56CD" w:rsidP="00362C80">
      <w:pPr>
        <w:suppressAutoHyphens w:val="0"/>
        <w:rPr>
          <w:lang w:eastAsia="ru-RU"/>
        </w:rPr>
      </w:pPr>
    </w:p>
    <w:p w:rsidR="00AC56CD" w:rsidRDefault="00AC56CD" w:rsidP="00362C80">
      <w:pPr>
        <w:suppressAutoHyphens w:val="0"/>
        <w:rPr>
          <w:lang w:eastAsia="ru-RU"/>
        </w:rPr>
      </w:pPr>
    </w:p>
    <w:p w:rsidR="00AC56CD" w:rsidRDefault="00AC56CD" w:rsidP="00362C80">
      <w:pPr>
        <w:suppressAutoHyphens w:val="0"/>
        <w:rPr>
          <w:lang w:eastAsia="ru-RU"/>
        </w:rPr>
      </w:pPr>
    </w:p>
    <w:p w:rsidR="00AC56CD" w:rsidRDefault="00AC56CD" w:rsidP="00362C80">
      <w:pPr>
        <w:suppressAutoHyphens w:val="0"/>
        <w:rPr>
          <w:lang w:eastAsia="ru-RU"/>
        </w:rPr>
      </w:pPr>
    </w:p>
    <w:p w:rsidR="00AC56CD" w:rsidRDefault="00AC56CD" w:rsidP="00362C80">
      <w:pPr>
        <w:suppressAutoHyphens w:val="0"/>
        <w:rPr>
          <w:lang w:eastAsia="ru-RU"/>
        </w:rPr>
      </w:pPr>
    </w:p>
    <w:p w:rsidR="00AC56CD" w:rsidRDefault="00AC56CD" w:rsidP="00362C80">
      <w:pPr>
        <w:suppressAutoHyphens w:val="0"/>
        <w:rPr>
          <w:lang w:eastAsia="ru-RU"/>
        </w:rPr>
      </w:pPr>
    </w:p>
    <w:p w:rsidR="00AC56CD" w:rsidRDefault="00AC56CD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>Приложение № 13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к решению Совета депутатов                                                                              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>
        <w:rPr>
          <w:lang w:eastAsia="ru-RU"/>
        </w:rPr>
        <w:t xml:space="preserve">от  </w:t>
      </w:r>
      <w:r w:rsidR="006A7150">
        <w:rPr>
          <w:lang w:eastAsia="ru-RU"/>
        </w:rPr>
        <w:t>00.00.201</w:t>
      </w:r>
      <w:r w:rsidR="001B083C">
        <w:rPr>
          <w:lang w:eastAsia="ru-RU"/>
        </w:rPr>
        <w:t>9</w:t>
      </w:r>
      <w:r w:rsidR="006A7150">
        <w:rPr>
          <w:lang w:eastAsia="ru-RU"/>
        </w:rPr>
        <w:t xml:space="preserve">  № 00</w:t>
      </w:r>
    </w:p>
    <w:p w:rsidR="003A45A8" w:rsidRPr="00362C80" w:rsidRDefault="003A45A8" w:rsidP="00362C80">
      <w:pPr>
        <w:suppressAutoHyphens w:val="0"/>
        <w:jc w:val="center"/>
        <w:rPr>
          <w:b/>
          <w:bCs/>
          <w:sz w:val="24"/>
          <w:szCs w:val="24"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b/>
          <w:bCs/>
          <w:sz w:val="24"/>
          <w:szCs w:val="24"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b/>
          <w:bCs/>
          <w:sz w:val="24"/>
          <w:szCs w:val="24"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lastRenderedPageBreak/>
        <w:t xml:space="preserve">Расходы на обслуживание муниципального внутреннего долга 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>Ко</w:t>
      </w:r>
      <w:r>
        <w:rPr>
          <w:b/>
          <w:bCs/>
          <w:lang w:eastAsia="ru-RU"/>
        </w:rPr>
        <w:t>ммунаровского сельсовета на 20</w:t>
      </w:r>
      <w:r w:rsidR="002C25B2">
        <w:rPr>
          <w:b/>
          <w:bCs/>
          <w:lang w:eastAsia="ru-RU"/>
        </w:rPr>
        <w:t>20</w:t>
      </w:r>
      <w:r w:rsidRPr="00362C80">
        <w:rPr>
          <w:b/>
          <w:bCs/>
          <w:lang w:eastAsia="ru-RU"/>
        </w:rPr>
        <w:t xml:space="preserve"> год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и плановый период 20</w:t>
      </w:r>
      <w:r w:rsidR="00C43946">
        <w:rPr>
          <w:b/>
          <w:bCs/>
          <w:lang w:eastAsia="ru-RU"/>
        </w:rPr>
        <w:t>2</w:t>
      </w:r>
      <w:r w:rsidR="002C25B2">
        <w:rPr>
          <w:b/>
          <w:bCs/>
          <w:lang w:eastAsia="ru-RU"/>
        </w:rPr>
        <w:t>1</w:t>
      </w:r>
      <w:r>
        <w:rPr>
          <w:b/>
          <w:bCs/>
          <w:lang w:eastAsia="ru-RU"/>
        </w:rPr>
        <w:t xml:space="preserve"> и 20</w:t>
      </w:r>
      <w:r w:rsidR="00E6511A">
        <w:rPr>
          <w:b/>
          <w:bCs/>
          <w:lang w:eastAsia="ru-RU"/>
        </w:rPr>
        <w:t>2</w:t>
      </w:r>
      <w:r w:rsidR="002C25B2">
        <w:rPr>
          <w:b/>
          <w:bCs/>
          <w:lang w:eastAsia="ru-RU"/>
        </w:rPr>
        <w:t>2</w:t>
      </w:r>
      <w:r w:rsidRPr="00362C80">
        <w:rPr>
          <w:b/>
          <w:bCs/>
          <w:lang w:eastAsia="ru-RU"/>
        </w:rPr>
        <w:t>годов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  <w:r w:rsidRPr="00362C80">
        <w:rPr>
          <w:lang w:eastAsia="ru-RU"/>
        </w:rPr>
        <w:t xml:space="preserve">                                                                                                             (тыс. руб.)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9"/>
        <w:gridCol w:w="2224"/>
        <w:gridCol w:w="1864"/>
        <w:gridCol w:w="1864"/>
      </w:tblGrid>
      <w:tr w:rsidR="003A45A8" w:rsidRPr="00362C80">
        <w:tc>
          <w:tcPr>
            <w:tcW w:w="3619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Виды обязательств</w:t>
            </w:r>
          </w:p>
        </w:tc>
        <w:tc>
          <w:tcPr>
            <w:tcW w:w="5952" w:type="dxa"/>
            <w:gridSpan w:val="3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Сумма</w:t>
            </w:r>
          </w:p>
        </w:tc>
      </w:tr>
      <w:tr w:rsidR="003A45A8" w:rsidRPr="00362C80">
        <w:tc>
          <w:tcPr>
            <w:tcW w:w="3619" w:type="dxa"/>
            <w:vMerge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</w:p>
        </w:tc>
        <w:tc>
          <w:tcPr>
            <w:tcW w:w="2224" w:type="dxa"/>
          </w:tcPr>
          <w:p w:rsidR="003A45A8" w:rsidRPr="00362C80" w:rsidRDefault="003A45A8" w:rsidP="002C25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2C25B2">
              <w:rPr>
                <w:lang w:eastAsia="ru-RU"/>
              </w:rPr>
              <w:t>20</w:t>
            </w:r>
            <w:r w:rsidRPr="00362C80">
              <w:rPr>
                <w:lang w:eastAsia="ru-RU"/>
              </w:rPr>
              <w:t xml:space="preserve"> год</w:t>
            </w:r>
          </w:p>
        </w:tc>
        <w:tc>
          <w:tcPr>
            <w:tcW w:w="1864" w:type="dxa"/>
          </w:tcPr>
          <w:p w:rsidR="003A45A8" w:rsidRPr="00362C80" w:rsidRDefault="003A45A8" w:rsidP="002C25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C43946">
              <w:rPr>
                <w:lang w:eastAsia="ru-RU"/>
              </w:rPr>
              <w:t>2</w:t>
            </w:r>
            <w:r w:rsidR="002C25B2">
              <w:rPr>
                <w:lang w:eastAsia="ru-RU"/>
              </w:rPr>
              <w:t>1</w:t>
            </w:r>
            <w:r w:rsidRPr="00362C80">
              <w:rPr>
                <w:lang w:eastAsia="ru-RU"/>
              </w:rPr>
              <w:t xml:space="preserve"> год</w:t>
            </w:r>
          </w:p>
        </w:tc>
        <w:tc>
          <w:tcPr>
            <w:tcW w:w="1864" w:type="dxa"/>
          </w:tcPr>
          <w:p w:rsidR="003A45A8" w:rsidRPr="00362C80" w:rsidRDefault="003A45A8" w:rsidP="002C25B2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E6511A">
              <w:rPr>
                <w:lang w:eastAsia="ru-RU"/>
              </w:rPr>
              <w:t>2</w:t>
            </w:r>
            <w:r w:rsidR="002C25B2">
              <w:rPr>
                <w:lang w:eastAsia="ru-RU"/>
              </w:rPr>
              <w:t>2</w:t>
            </w:r>
            <w:r w:rsidRPr="00362C80">
              <w:rPr>
                <w:lang w:eastAsia="ru-RU"/>
              </w:rPr>
              <w:t xml:space="preserve"> год</w:t>
            </w:r>
          </w:p>
        </w:tc>
      </w:tr>
      <w:tr w:rsidR="003A45A8" w:rsidRPr="00362C80">
        <w:tc>
          <w:tcPr>
            <w:tcW w:w="3619" w:type="dxa"/>
          </w:tcPr>
          <w:p w:rsidR="003A45A8" w:rsidRPr="00362C80" w:rsidRDefault="003A45A8" w:rsidP="00362C80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1. Обслуживание бюджетных кредитов, полученных от других бюджетов бюджетной системы Российской Федерации</w:t>
            </w:r>
          </w:p>
        </w:tc>
        <w:tc>
          <w:tcPr>
            <w:tcW w:w="2224" w:type="dxa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</w:t>
            </w:r>
          </w:p>
        </w:tc>
        <w:tc>
          <w:tcPr>
            <w:tcW w:w="1864" w:type="dxa"/>
          </w:tcPr>
          <w:p w:rsidR="003A45A8" w:rsidRPr="00362C80" w:rsidRDefault="00E6511A" w:rsidP="00362C8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  <w:tc>
          <w:tcPr>
            <w:tcW w:w="1864" w:type="dxa"/>
          </w:tcPr>
          <w:p w:rsidR="003A45A8" w:rsidRPr="00362C80" w:rsidRDefault="00E6511A" w:rsidP="00362C80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1</w:t>
            </w:r>
          </w:p>
        </w:tc>
      </w:tr>
      <w:tr w:rsidR="003A45A8" w:rsidRPr="00362C80">
        <w:tc>
          <w:tcPr>
            <w:tcW w:w="3619" w:type="dxa"/>
          </w:tcPr>
          <w:p w:rsidR="003A45A8" w:rsidRPr="00362C80" w:rsidRDefault="003A45A8" w:rsidP="00362C80">
            <w:pPr>
              <w:suppressAutoHyphens w:val="0"/>
              <w:jc w:val="left"/>
              <w:rPr>
                <w:b/>
                <w:bCs/>
                <w:lang w:eastAsia="ru-RU"/>
              </w:rPr>
            </w:pPr>
            <w:r w:rsidRPr="00362C80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2224" w:type="dxa"/>
          </w:tcPr>
          <w:p w:rsidR="003A45A8" w:rsidRPr="00362C80" w:rsidRDefault="003A45A8" w:rsidP="00362C8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 w:rsidRPr="00362C80">
              <w:rPr>
                <w:b/>
                <w:bCs/>
                <w:lang w:eastAsia="ru-RU"/>
              </w:rPr>
              <w:t>1</w:t>
            </w:r>
          </w:p>
        </w:tc>
        <w:tc>
          <w:tcPr>
            <w:tcW w:w="1864" w:type="dxa"/>
          </w:tcPr>
          <w:p w:rsidR="003A45A8" w:rsidRPr="00362C80" w:rsidRDefault="00E6511A" w:rsidP="00362C8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</w:t>
            </w:r>
          </w:p>
        </w:tc>
        <w:tc>
          <w:tcPr>
            <w:tcW w:w="1864" w:type="dxa"/>
          </w:tcPr>
          <w:p w:rsidR="003A45A8" w:rsidRPr="00362C80" w:rsidRDefault="00E6511A" w:rsidP="00362C80">
            <w:pPr>
              <w:suppressAutoHyphens w:val="0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</w:t>
            </w:r>
          </w:p>
        </w:tc>
      </w:tr>
    </w:tbl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1E7C80">
      <w:pPr>
        <w:suppressAutoHyphens w:val="0"/>
        <w:rPr>
          <w:lang w:eastAsia="ru-RU"/>
        </w:rPr>
      </w:pPr>
      <w:r>
        <w:rPr>
          <w:lang w:eastAsia="ru-RU"/>
        </w:rPr>
        <w:t>Приложение № 14</w:t>
      </w:r>
    </w:p>
    <w:p w:rsidR="003A45A8" w:rsidRPr="00362C80" w:rsidRDefault="003A45A8" w:rsidP="001E7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к решению Совета депутатов                                                                              </w:t>
      </w:r>
    </w:p>
    <w:p w:rsidR="003A45A8" w:rsidRPr="00362C80" w:rsidRDefault="003A45A8" w:rsidP="001E7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3A45A8" w:rsidRPr="00362C80" w:rsidRDefault="006A7150" w:rsidP="001E7C80">
      <w:pPr>
        <w:suppressAutoHyphens w:val="0"/>
        <w:rPr>
          <w:lang w:eastAsia="ru-RU"/>
        </w:rPr>
      </w:pPr>
      <w:r>
        <w:rPr>
          <w:lang w:eastAsia="ru-RU"/>
        </w:rPr>
        <w:t>от  00.00.201</w:t>
      </w:r>
      <w:r w:rsidR="001B083C">
        <w:rPr>
          <w:lang w:eastAsia="ru-RU"/>
        </w:rPr>
        <w:t>9</w:t>
      </w:r>
      <w:r>
        <w:rPr>
          <w:lang w:eastAsia="ru-RU"/>
        </w:rPr>
        <w:t xml:space="preserve">  № 00</w:t>
      </w:r>
    </w:p>
    <w:p w:rsidR="003A45A8" w:rsidRPr="00362C80" w:rsidRDefault="003A45A8" w:rsidP="001E7C80">
      <w:pPr>
        <w:suppressAutoHyphens w:val="0"/>
        <w:jc w:val="center"/>
        <w:rPr>
          <w:b/>
          <w:bCs/>
          <w:sz w:val="24"/>
          <w:szCs w:val="24"/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3A45A8" w:rsidRPr="001E7C80" w:rsidRDefault="003A45A8" w:rsidP="001E7C80">
      <w:pPr>
        <w:suppressAutoHyphens w:val="0"/>
        <w:jc w:val="center"/>
        <w:rPr>
          <w:b/>
          <w:bCs/>
          <w:lang w:eastAsia="ru-RU"/>
        </w:rPr>
      </w:pPr>
      <w:r w:rsidRPr="001E7C80">
        <w:rPr>
          <w:b/>
          <w:bCs/>
          <w:lang w:eastAsia="ru-RU"/>
        </w:rPr>
        <w:t>Перечень</w:t>
      </w:r>
    </w:p>
    <w:p w:rsidR="003A45A8" w:rsidRPr="001E7C80" w:rsidRDefault="003A45A8" w:rsidP="001E7C80">
      <w:pPr>
        <w:suppressAutoHyphens w:val="0"/>
        <w:jc w:val="center"/>
        <w:rPr>
          <w:b/>
          <w:bCs/>
          <w:lang w:eastAsia="ru-RU"/>
        </w:rPr>
      </w:pPr>
      <w:r w:rsidRPr="001E7C80">
        <w:rPr>
          <w:b/>
          <w:bCs/>
          <w:lang w:eastAsia="ru-RU"/>
        </w:rPr>
        <w:t>муниципальных программ, предусмотренных к финансированию из бюджета Коммунаровского сельсовета на 20</w:t>
      </w:r>
      <w:r w:rsidR="002C25B2">
        <w:rPr>
          <w:b/>
          <w:bCs/>
          <w:lang w:eastAsia="ru-RU"/>
        </w:rPr>
        <w:t>20</w:t>
      </w:r>
      <w:r w:rsidRPr="001E7C80">
        <w:rPr>
          <w:b/>
          <w:bCs/>
          <w:lang w:eastAsia="ru-RU"/>
        </w:rPr>
        <w:t xml:space="preserve"> год</w:t>
      </w:r>
    </w:p>
    <w:p w:rsidR="003A45A8" w:rsidRDefault="003A45A8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  <w:r>
        <w:rPr>
          <w:lang w:eastAsia="ru-RU"/>
        </w:rPr>
        <w:t>( тыс</w:t>
      </w:r>
      <w:proofErr w:type="gramStart"/>
      <w:r>
        <w:rPr>
          <w:lang w:eastAsia="ru-RU"/>
        </w:rPr>
        <w:t>.р</w:t>
      </w:r>
      <w:proofErr w:type="gramEnd"/>
      <w:r>
        <w:rPr>
          <w:lang w:eastAsia="ru-RU"/>
        </w:rPr>
        <w:t>уб)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1821"/>
        <w:gridCol w:w="6148"/>
        <w:gridCol w:w="1206"/>
      </w:tblGrid>
      <w:tr w:rsidR="003A45A8" w:rsidTr="00CA5A5E">
        <w:tc>
          <w:tcPr>
            <w:tcW w:w="672" w:type="dxa"/>
          </w:tcPr>
          <w:p w:rsidR="003A45A8" w:rsidRPr="00984CC5" w:rsidRDefault="003A45A8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984CC5">
              <w:rPr>
                <w:rFonts w:eastAsia="Arial Unicode MS"/>
                <w:lang w:eastAsia="ru-RU"/>
              </w:rPr>
              <w:t>№ п/п</w:t>
            </w:r>
          </w:p>
        </w:tc>
        <w:tc>
          <w:tcPr>
            <w:tcW w:w="1821" w:type="dxa"/>
          </w:tcPr>
          <w:p w:rsidR="003A45A8" w:rsidRPr="00984CC5" w:rsidRDefault="003A45A8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984CC5">
              <w:rPr>
                <w:rFonts w:eastAsia="Arial Unicode MS"/>
                <w:lang w:eastAsia="ru-RU"/>
              </w:rPr>
              <w:t>ЦСР</w:t>
            </w:r>
          </w:p>
        </w:tc>
        <w:tc>
          <w:tcPr>
            <w:tcW w:w="6148" w:type="dxa"/>
          </w:tcPr>
          <w:p w:rsidR="003A45A8" w:rsidRPr="00984CC5" w:rsidRDefault="003A45A8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984CC5">
              <w:rPr>
                <w:rFonts w:eastAsia="Arial Unicode MS"/>
                <w:lang w:eastAsia="ru-RU"/>
              </w:rPr>
              <w:t>Наименование</w:t>
            </w:r>
          </w:p>
        </w:tc>
        <w:tc>
          <w:tcPr>
            <w:tcW w:w="1206" w:type="dxa"/>
          </w:tcPr>
          <w:p w:rsidR="003A45A8" w:rsidRPr="00984CC5" w:rsidRDefault="003A45A8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984CC5">
              <w:rPr>
                <w:rFonts w:eastAsia="Arial Unicode MS"/>
                <w:lang w:eastAsia="ru-RU"/>
              </w:rPr>
              <w:t>Сумма</w:t>
            </w:r>
          </w:p>
        </w:tc>
      </w:tr>
      <w:tr w:rsidR="00F03180" w:rsidTr="00CA5A5E">
        <w:tc>
          <w:tcPr>
            <w:tcW w:w="672" w:type="dxa"/>
          </w:tcPr>
          <w:p w:rsidR="00F03180" w:rsidRDefault="00F03180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F03180" w:rsidRPr="00F03180" w:rsidRDefault="00F03180" w:rsidP="00F03180">
            <w:pPr>
              <w:tabs>
                <w:tab w:val="left" w:pos="195"/>
              </w:tabs>
              <w:jc w:val="left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ab/>
              <w:t>1</w:t>
            </w:r>
          </w:p>
        </w:tc>
        <w:tc>
          <w:tcPr>
            <w:tcW w:w="1821" w:type="dxa"/>
          </w:tcPr>
          <w:p w:rsidR="00F03180" w:rsidRPr="00CA5A5E" w:rsidRDefault="00F03180" w:rsidP="00984CC5">
            <w:pPr>
              <w:suppressAutoHyphens w:val="0"/>
              <w:jc w:val="both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02 0 01 27470</w:t>
            </w:r>
          </w:p>
        </w:tc>
        <w:tc>
          <w:tcPr>
            <w:tcW w:w="6148" w:type="dxa"/>
          </w:tcPr>
          <w:p w:rsidR="00F03180" w:rsidRDefault="00F03180" w:rsidP="00621675">
            <w:pPr>
              <w:tabs>
                <w:tab w:val="left" w:pos="480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программа «Обеспечение пожарной безопасности на территории Коммунаровского сельсовета на 2018г.»</w:t>
            </w:r>
          </w:p>
        </w:tc>
        <w:tc>
          <w:tcPr>
            <w:tcW w:w="1206" w:type="dxa"/>
          </w:tcPr>
          <w:p w:rsidR="00F03180" w:rsidRDefault="005779CB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 xml:space="preserve">         </w:t>
            </w:r>
            <w:r w:rsidR="00F03180">
              <w:rPr>
                <w:rFonts w:eastAsia="Arial Unicode MS"/>
                <w:lang w:eastAsia="ru-RU"/>
              </w:rPr>
              <w:t>90,0</w:t>
            </w:r>
          </w:p>
        </w:tc>
      </w:tr>
      <w:tr w:rsidR="003A45A8" w:rsidTr="00CA5A5E">
        <w:tc>
          <w:tcPr>
            <w:tcW w:w="672" w:type="dxa"/>
          </w:tcPr>
          <w:p w:rsidR="003A45A8" w:rsidRPr="00CA5A5E" w:rsidRDefault="00F03180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2</w:t>
            </w:r>
          </w:p>
        </w:tc>
        <w:tc>
          <w:tcPr>
            <w:tcW w:w="1821" w:type="dxa"/>
          </w:tcPr>
          <w:p w:rsidR="003A45A8" w:rsidRPr="00CA5A5E" w:rsidRDefault="003A45A8" w:rsidP="00984CC5">
            <w:pPr>
              <w:suppressAutoHyphens w:val="0"/>
              <w:jc w:val="both"/>
              <w:rPr>
                <w:rFonts w:eastAsia="Arial Unicode MS"/>
                <w:lang w:eastAsia="ru-RU"/>
              </w:rPr>
            </w:pPr>
            <w:r w:rsidRPr="00CA5A5E">
              <w:rPr>
                <w:rFonts w:eastAsia="Arial Unicode MS"/>
                <w:lang w:eastAsia="ru-RU"/>
              </w:rPr>
              <w:t>04 0 01 27400</w:t>
            </w:r>
          </w:p>
        </w:tc>
        <w:tc>
          <w:tcPr>
            <w:tcW w:w="6148" w:type="dxa"/>
          </w:tcPr>
          <w:p w:rsidR="003A45A8" w:rsidRPr="00CA5A5E" w:rsidRDefault="004C64D0" w:rsidP="00621675">
            <w:pPr>
              <w:tabs>
                <w:tab w:val="left" w:pos="480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целевая программа «</w:t>
            </w:r>
            <w:r w:rsidR="003A45A8" w:rsidRPr="00CA5A5E">
              <w:rPr>
                <w:rFonts w:eastAsia="Arial Unicode MS"/>
                <w:lang w:eastAsia="ru-RU"/>
              </w:rPr>
              <w:t xml:space="preserve">Повышение энергетической эффективности экономики Коммунаровского сельсовета и сокращение энергетических издержек на 2013-2020 </w:t>
            </w:r>
            <w:proofErr w:type="spellStart"/>
            <w:r w:rsidR="003A45A8" w:rsidRPr="00CA5A5E">
              <w:rPr>
                <w:rFonts w:eastAsia="Arial Unicode MS"/>
                <w:lang w:eastAsia="ru-RU"/>
              </w:rPr>
              <w:t>гг</w:t>
            </w:r>
            <w:proofErr w:type="spellEnd"/>
          </w:p>
        </w:tc>
        <w:tc>
          <w:tcPr>
            <w:tcW w:w="1206" w:type="dxa"/>
          </w:tcPr>
          <w:p w:rsidR="003A45A8" w:rsidRPr="00C438FA" w:rsidRDefault="005779CB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 xml:space="preserve">          </w:t>
            </w:r>
            <w:r w:rsidR="004C64D0" w:rsidRPr="00C438FA">
              <w:rPr>
                <w:rFonts w:eastAsia="Arial Unicode MS"/>
                <w:lang w:eastAsia="ru-RU"/>
              </w:rPr>
              <w:t>25,0</w:t>
            </w:r>
          </w:p>
        </w:tc>
      </w:tr>
      <w:tr w:rsidR="003A45A8" w:rsidTr="00CA5A5E">
        <w:tc>
          <w:tcPr>
            <w:tcW w:w="672" w:type="dxa"/>
          </w:tcPr>
          <w:p w:rsidR="003A45A8" w:rsidRPr="00CA5A5E" w:rsidRDefault="00F03180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3</w:t>
            </w:r>
          </w:p>
        </w:tc>
        <w:tc>
          <w:tcPr>
            <w:tcW w:w="1821" w:type="dxa"/>
          </w:tcPr>
          <w:p w:rsidR="003A45A8" w:rsidRPr="00CA5A5E" w:rsidRDefault="00F03180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07 0 01 27550</w:t>
            </w:r>
          </w:p>
        </w:tc>
        <w:tc>
          <w:tcPr>
            <w:tcW w:w="6148" w:type="dxa"/>
          </w:tcPr>
          <w:p w:rsidR="003A45A8" w:rsidRPr="00CA5A5E" w:rsidRDefault="00F03180" w:rsidP="00621675">
            <w:pPr>
              <w:tabs>
                <w:tab w:val="left" w:pos="435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F03180">
              <w:rPr>
                <w:rFonts w:eastAsia="Arial Unicode MS"/>
                <w:bCs/>
                <w:lang w:eastAsia="ru-RU"/>
              </w:rPr>
              <w:t>Муниципальная программа комплексного развития систем коммунальной инфраструктуры Коммунаровского сельсовета на 2018-2030г.</w:t>
            </w:r>
          </w:p>
        </w:tc>
        <w:tc>
          <w:tcPr>
            <w:tcW w:w="1206" w:type="dxa"/>
          </w:tcPr>
          <w:p w:rsidR="00F03180" w:rsidRPr="00C438FA" w:rsidRDefault="00F03180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3A45A8" w:rsidRPr="00C438FA" w:rsidRDefault="00F03180" w:rsidP="00F03180">
            <w:pPr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>100,0</w:t>
            </w:r>
          </w:p>
        </w:tc>
      </w:tr>
      <w:tr w:rsidR="009C36E4" w:rsidTr="00CA5A5E">
        <w:tc>
          <w:tcPr>
            <w:tcW w:w="672" w:type="dxa"/>
          </w:tcPr>
          <w:p w:rsidR="009C36E4" w:rsidRPr="00CA5A5E" w:rsidRDefault="00F03180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4</w:t>
            </w:r>
          </w:p>
        </w:tc>
        <w:tc>
          <w:tcPr>
            <w:tcW w:w="1821" w:type="dxa"/>
          </w:tcPr>
          <w:p w:rsidR="009C36E4" w:rsidRPr="00CA5A5E" w:rsidRDefault="009C36E4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08 0 01 27100</w:t>
            </w:r>
          </w:p>
        </w:tc>
        <w:tc>
          <w:tcPr>
            <w:tcW w:w="6148" w:type="dxa"/>
          </w:tcPr>
          <w:p w:rsidR="009C36E4" w:rsidRDefault="009C36E4" w:rsidP="00621675">
            <w:pPr>
              <w:tabs>
                <w:tab w:val="left" w:pos="435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программа «Профилактика правонарушений ,алкоголизма и борьбы с преступностью  на территории Коммунаровского сельсовета на 2018-2022годы»</w:t>
            </w:r>
          </w:p>
        </w:tc>
        <w:tc>
          <w:tcPr>
            <w:tcW w:w="1206" w:type="dxa"/>
          </w:tcPr>
          <w:p w:rsidR="009C36E4" w:rsidRPr="00C438FA" w:rsidRDefault="005779CB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 xml:space="preserve">            </w:t>
            </w:r>
            <w:r w:rsidR="009C36E4" w:rsidRPr="00C438FA">
              <w:rPr>
                <w:rFonts w:eastAsia="Arial Unicode MS"/>
                <w:lang w:eastAsia="ru-RU"/>
              </w:rPr>
              <w:t>1,5</w:t>
            </w:r>
          </w:p>
        </w:tc>
      </w:tr>
      <w:tr w:rsidR="009C36E4" w:rsidTr="00CA5A5E">
        <w:tc>
          <w:tcPr>
            <w:tcW w:w="672" w:type="dxa"/>
          </w:tcPr>
          <w:p w:rsidR="009C36E4" w:rsidRDefault="00F03180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lastRenderedPageBreak/>
              <w:t>5</w:t>
            </w:r>
          </w:p>
        </w:tc>
        <w:tc>
          <w:tcPr>
            <w:tcW w:w="1821" w:type="dxa"/>
          </w:tcPr>
          <w:p w:rsidR="009C36E4" w:rsidRDefault="00F03180" w:rsidP="00B754F9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CA5A5E">
              <w:rPr>
                <w:rFonts w:eastAsia="Arial Unicode MS"/>
                <w:lang w:eastAsia="ru-RU"/>
              </w:rPr>
              <w:t>09 0 01 27300</w:t>
            </w:r>
          </w:p>
        </w:tc>
        <w:tc>
          <w:tcPr>
            <w:tcW w:w="6148" w:type="dxa"/>
          </w:tcPr>
          <w:p w:rsidR="009C36E4" w:rsidRDefault="00F03180" w:rsidP="00621675">
            <w:pPr>
              <w:tabs>
                <w:tab w:val="left" w:pos="435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программа «</w:t>
            </w:r>
            <w:r w:rsidRPr="00CA5A5E">
              <w:rPr>
                <w:rFonts w:eastAsia="Arial Unicode MS"/>
                <w:lang w:eastAsia="ru-RU"/>
              </w:rPr>
              <w:t>Противодействие экстремизму и профилактика терроризма на территории Коммунаровского сельсовета на 2018-2022 годы</w:t>
            </w:r>
            <w:r>
              <w:rPr>
                <w:rFonts w:eastAsia="Arial Unicode MS"/>
                <w:lang w:eastAsia="ru-RU"/>
              </w:rPr>
              <w:t>»</w:t>
            </w:r>
          </w:p>
        </w:tc>
        <w:tc>
          <w:tcPr>
            <w:tcW w:w="1206" w:type="dxa"/>
          </w:tcPr>
          <w:p w:rsidR="004C64D0" w:rsidRPr="00C438FA" w:rsidRDefault="005779CB" w:rsidP="00F03180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 xml:space="preserve">            </w:t>
            </w:r>
            <w:r w:rsidR="00F03180" w:rsidRPr="00C438FA">
              <w:rPr>
                <w:rFonts w:eastAsia="Arial Unicode MS"/>
                <w:lang w:eastAsia="ru-RU"/>
              </w:rPr>
              <w:t>1,5</w:t>
            </w:r>
          </w:p>
        </w:tc>
      </w:tr>
      <w:tr w:rsidR="004C64D0" w:rsidTr="00CA5A5E">
        <w:tc>
          <w:tcPr>
            <w:tcW w:w="672" w:type="dxa"/>
          </w:tcPr>
          <w:p w:rsidR="004C64D0" w:rsidRDefault="00F03180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6</w:t>
            </w:r>
          </w:p>
        </w:tc>
        <w:tc>
          <w:tcPr>
            <w:tcW w:w="1821" w:type="dxa"/>
          </w:tcPr>
          <w:p w:rsidR="004C64D0" w:rsidRPr="004C64D0" w:rsidRDefault="004C64D0" w:rsidP="007B1410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01 0 01</w:t>
            </w:r>
            <w:r w:rsidR="007B1410">
              <w:rPr>
                <w:rFonts w:eastAsia="Arial Unicode MS"/>
                <w:lang w:val="en-US" w:eastAsia="ru-RU"/>
              </w:rPr>
              <w:t>R</w:t>
            </w:r>
            <w:r>
              <w:rPr>
                <w:rFonts w:eastAsia="Arial Unicode MS"/>
                <w:lang w:eastAsia="ru-RU"/>
              </w:rPr>
              <w:t>555П</w:t>
            </w:r>
          </w:p>
        </w:tc>
        <w:tc>
          <w:tcPr>
            <w:tcW w:w="6148" w:type="dxa"/>
          </w:tcPr>
          <w:p w:rsidR="004C64D0" w:rsidRDefault="004C64D0" w:rsidP="00621675">
            <w:pPr>
              <w:tabs>
                <w:tab w:val="left" w:pos="435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программа «Формирование комфортной городской среды  и благоустройство территории Коммунаровского сельсовета на 2018-2022годы»</w:t>
            </w:r>
          </w:p>
        </w:tc>
        <w:tc>
          <w:tcPr>
            <w:tcW w:w="1206" w:type="dxa"/>
          </w:tcPr>
          <w:p w:rsidR="004C64D0" w:rsidRPr="00C438FA" w:rsidRDefault="005779CB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 xml:space="preserve">           </w:t>
            </w:r>
            <w:r w:rsidR="004C64D0" w:rsidRPr="00C438FA">
              <w:rPr>
                <w:rFonts w:eastAsia="Arial Unicode MS"/>
                <w:lang w:eastAsia="ru-RU"/>
              </w:rPr>
              <w:t>43,0</w:t>
            </w:r>
          </w:p>
        </w:tc>
      </w:tr>
      <w:tr w:rsidR="003A45A8" w:rsidTr="00CA5A5E">
        <w:tc>
          <w:tcPr>
            <w:tcW w:w="672" w:type="dxa"/>
          </w:tcPr>
          <w:p w:rsidR="003A45A8" w:rsidRPr="00984CC5" w:rsidRDefault="003A45A8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</w:tc>
        <w:tc>
          <w:tcPr>
            <w:tcW w:w="1821" w:type="dxa"/>
          </w:tcPr>
          <w:p w:rsidR="003A45A8" w:rsidRPr="00984CC5" w:rsidRDefault="003A45A8" w:rsidP="00984CC5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</w:tc>
        <w:tc>
          <w:tcPr>
            <w:tcW w:w="6148" w:type="dxa"/>
          </w:tcPr>
          <w:p w:rsidR="003A45A8" w:rsidRPr="00984CC5" w:rsidRDefault="003A45A8" w:rsidP="00984CC5">
            <w:pPr>
              <w:suppressAutoHyphens w:val="0"/>
              <w:jc w:val="both"/>
              <w:rPr>
                <w:rFonts w:eastAsia="Arial Unicode MS"/>
                <w:b/>
                <w:bCs/>
                <w:lang w:eastAsia="ru-RU"/>
              </w:rPr>
            </w:pPr>
            <w:r w:rsidRPr="00984CC5">
              <w:rPr>
                <w:rFonts w:eastAsia="Arial Unicode MS"/>
                <w:b/>
                <w:bCs/>
                <w:lang w:eastAsia="ru-RU"/>
              </w:rPr>
              <w:t>И Т О Г О</w:t>
            </w:r>
          </w:p>
        </w:tc>
        <w:tc>
          <w:tcPr>
            <w:tcW w:w="1206" w:type="dxa"/>
          </w:tcPr>
          <w:p w:rsidR="003A45A8" w:rsidRPr="00984CC5" w:rsidRDefault="00F03180" w:rsidP="00984CC5">
            <w:pPr>
              <w:suppressAutoHyphens w:val="0"/>
              <w:jc w:val="center"/>
              <w:rPr>
                <w:rFonts w:eastAsia="Arial Unicode MS"/>
                <w:b/>
                <w:bCs/>
                <w:lang w:eastAsia="ru-RU"/>
              </w:rPr>
            </w:pPr>
            <w:r>
              <w:rPr>
                <w:rFonts w:eastAsia="Arial Unicode MS"/>
                <w:b/>
                <w:bCs/>
                <w:lang w:eastAsia="ru-RU"/>
              </w:rPr>
              <w:t>2</w:t>
            </w:r>
            <w:r w:rsidR="004C64D0">
              <w:rPr>
                <w:rFonts w:eastAsia="Arial Unicode MS"/>
                <w:b/>
                <w:bCs/>
                <w:lang w:eastAsia="ru-RU"/>
              </w:rPr>
              <w:t>61,0</w:t>
            </w:r>
          </w:p>
        </w:tc>
      </w:tr>
    </w:tbl>
    <w:p w:rsidR="003A45A8" w:rsidRDefault="003A45A8" w:rsidP="001E7C80">
      <w:pPr>
        <w:suppressAutoHyphens w:val="0"/>
        <w:jc w:val="center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A06D66" w:rsidRDefault="00A06D66" w:rsidP="00362C80">
      <w:pPr>
        <w:suppressAutoHyphens w:val="0"/>
        <w:rPr>
          <w:lang w:eastAsia="ru-RU"/>
        </w:rPr>
      </w:pPr>
    </w:p>
    <w:p w:rsidR="00A06D66" w:rsidRDefault="00A06D66" w:rsidP="00362C80">
      <w:pPr>
        <w:suppressAutoHyphens w:val="0"/>
        <w:rPr>
          <w:lang w:eastAsia="ru-RU"/>
        </w:rPr>
      </w:pPr>
    </w:p>
    <w:p w:rsidR="003A45A8" w:rsidRPr="00362C80" w:rsidRDefault="003A45A8" w:rsidP="001E7C80">
      <w:pPr>
        <w:suppressAutoHyphens w:val="0"/>
        <w:rPr>
          <w:lang w:eastAsia="ru-RU"/>
        </w:rPr>
      </w:pPr>
      <w:r>
        <w:rPr>
          <w:lang w:eastAsia="ru-RU"/>
        </w:rPr>
        <w:t>Приложение № 15</w:t>
      </w:r>
    </w:p>
    <w:p w:rsidR="003A45A8" w:rsidRPr="00362C80" w:rsidRDefault="003A45A8" w:rsidP="001E7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к решению Совета депутатов                                                                              </w:t>
      </w:r>
    </w:p>
    <w:p w:rsidR="003A45A8" w:rsidRPr="00362C80" w:rsidRDefault="003A45A8" w:rsidP="001E7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3A45A8" w:rsidRPr="00362C80" w:rsidRDefault="00715A10" w:rsidP="001E7C80">
      <w:pPr>
        <w:suppressAutoHyphens w:val="0"/>
        <w:rPr>
          <w:lang w:eastAsia="ru-RU"/>
        </w:rPr>
      </w:pPr>
      <w:r>
        <w:rPr>
          <w:lang w:eastAsia="ru-RU"/>
        </w:rPr>
        <w:t xml:space="preserve">от  </w:t>
      </w:r>
      <w:r w:rsidR="006A7150">
        <w:rPr>
          <w:lang w:eastAsia="ru-RU"/>
        </w:rPr>
        <w:t>00.00.201</w:t>
      </w:r>
      <w:r w:rsidR="001B083C">
        <w:rPr>
          <w:lang w:eastAsia="ru-RU"/>
        </w:rPr>
        <w:t>9</w:t>
      </w:r>
      <w:r w:rsidR="006A7150">
        <w:rPr>
          <w:lang w:eastAsia="ru-RU"/>
        </w:rPr>
        <w:t xml:space="preserve">  № 00</w:t>
      </w:r>
    </w:p>
    <w:p w:rsidR="006A0661" w:rsidRPr="001E7C80" w:rsidRDefault="006A0661" w:rsidP="006A0661">
      <w:pPr>
        <w:suppressAutoHyphens w:val="0"/>
        <w:jc w:val="center"/>
        <w:rPr>
          <w:b/>
          <w:bCs/>
          <w:lang w:eastAsia="ru-RU"/>
        </w:rPr>
      </w:pPr>
      <w:r>
        <w:rPr>
          <w:b/>
          <w:bCs/>
          <w:sz w:val="24"/>
          <w:szCs w:val="24"/>
          <w:lang w:eastAsia="ru-RU"/>
        </w:rPr>
        <w:tab/>
      </w:r>
      <w:r w:rsidRPr="001E7C80">
        <w:rPr>
          <w:b/>
          <w:bCs/>
          <w:lang w:eastAsia="ru-RU"/>
        </w:rPr>
        <w:t>Перечень</w:t>
      </w:r>
    </w:p>
    <w:p w:rsidR="006A0661" w:rsidRPr="001E7C80" w:rsidRDefault="006A0661" w:rsidP="006A0661">
      <w:pPr>
        <w:suppressAutoHyphens w:val="0"/>
        <w:jc w:val="center"/>
        <w:rPr>
          <w:b/>
          <w:bCs/>
          <w:lang w:eastAsia="ru-RU"/>
        </w:rPr>
      </w:pPr>
      <w:r w:rsidRPr="001E7C80">
        <w:rPr>
          <w:b/>
          <w:bCs/>
          <w:lang w:eastAsia="ru-RU"/>
        </w:rPr>
        <w:t>муниципальных программ, предусмотренных к финансированию из бюджета Коммунаровского сельсо</w:t>
      </w:r>
      <w:r>
        <w:rPr>
          <w:b/>
          <w:bCs/>
          <w:lang w:eastAsia="ru-RU"/>
        </w:rPr>
        <w:t>вета в 202</w:t>
      </w:r>
      <w:r w:rsidR="00B434FE">
        <w:rPr>
          <w:b/>
          <w:bCs/>
          <w:lang w:eastAsia="ru-RU"/>
        </w:rPr>
        <w:t>1</w:t>
      </w:r>
      <w:r>
        <w:rPr>
          <w:b/>
          <w:bCs/>
          <w:lang w:eastAsia="ru-RU"/>
        </w:rPr>
        <w:t>-202</w:t>
      </w:r>
      <w:r w:rsidR="00B434FE">
        <w:rPr>
          <w:b/>
          <w:bCs/>
          <w:lang w:eastAsia="ru-RU"/>
        </w:rPr>
        <w:t>2</w:t>
      </w:r>
      <w:r w:rsidRPr="001E7C80">
        <w:rPr>
          <w:b/>
          <w:bCs/>
          <w:lang w:eastAsia="ru-RU"/>
        </w:rPr>
        <w:t>год</w:t>
      </w:r>
      <w:r>
        <w:rPr>
          <w:b/>
          <w:bCs/>
          <w:lang w:eastAsia="ru-RU"/>
        </w:rPr>
        <w:t>ах</w:t>
      </w:r>
    </w:p>
    <w:p w:rsidR="006A0661" w:rsidRDefault="006A0661" w:rsidP="006A0661">
      <w:pPr>
        <w:suppressAutoHyphens w:val="0"/>
        <w:rPr>
          <w:lang w:eastAsia="ru-RU"/>
        </w:rPr>
      </w:pPr>
      <w:r>
        <w:rPr>
          <w:lang w:eastAsia="ru-RU"/>
        </w:rPr>
        <w:tab/>
      </w:r>
      <w:r>
        <w:rPr>
          <w:lang w:eastAsia="ru-RU"/>
        </w:rPr>
        <w:tab/>
        <w:t>( тыс</w:t>
      </w:r>
      <w:proofErr w:type="gramStart"/>
      <w:r>
        <w:rPr>
          <w:lang w:eastAsia="ru-RU"/>
        </w:rPr>
        <w:t>.р</w:t>
      </w:r>
      <w:proofErr w:type="gramEnd"/>
      <w:r>
        <w:rPr>
          <w:lang w:eastAsia="ru-RU"/>
        </w:rPr>
        <w:t>уб)</w:t>
      </w:r>
    </w:p>
    <w:p w:rsidR="003A45A8" w:rsidRPr="00362C80" w:rsidRDefault="003A45A8" w:rsidP="006A0661">
      <w:pPr>
        <w:tabs>
          <w:tab w:val="left" w:pos="2130"/>
        </w:tabs>
        <w:suppressAutoHyphens w:val="0"/>
        <w:jc w:val="left"/>
        <w:rPr>
          <w:b/>
          <w:bCs/>
          <w:sz w:val="24"/>
          <w:szCs w:val="24"/>
          <w:lang w:eastAsia="ru-RU"/>
        </w:rPr>
      </w:pPr>
    </w:p>
    <w:p w:rsidR="003A45A8" w:rsidRDefault="003A45A8" w:rsidP="001E7C80">
      <w:pPr>
        <w:suppressAutoHyphens w:val="0"/>
        <w:rPr>
          <w:lang w:eastAsia="ru-RU"/>
        </w:rPr>
      </w:pPr>
    </w:p>
    <w:p w:rsidR="006A0661" w:rsidRDefault="006A0661" w:rsidP="006A0661">
      <w:pPr>
        <w:tabs>
          <w:tab w:val="left" w:pos="810"/>
        </w:tabs>
        <w:suppressAutoHyphens w:val="0"/>
        <w:jc w:val="left"/>
        <w:rPr>
          <w:lang w:eastAsia="ru-RU"/>
        </w:rPr>
      </w:pPr>
      <w:r>
        <w:rPr>
          <w:lang w:eastAsia="ru-RU"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9"/>
        <w:gridCol w:w="2014"/>
        <w:gridCol w:w="4536"/>
        <w:gridCol w:w="1559"/>
        <w:gridCol w:w="1099"/>
      </w:tblGrid>
      <w:tr w:rsidR="00B434FE" w:rsidTr="00B434FE">
        <w:tc>
          <w:tcPr>
            <w:tcW w:w="639" w:type="dxa"/>
          </w:tcPr>
          <w:p w:rsidR="00B434FE" w:rsidRPr="00984CC5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984CC5">
              <w:rPr>
                <w:rFonts w:eastAsia="Arial Unicode MS"/>
                <w:lang w:eastAsia="ru-RU"/>
              </w:rPr>
              <w:t>№ п/п</w:t>
            </w:r>
          </w:p>
        </w:tc>
        <w:tc>
          <w:tcPr>
            <w:tcW w:w="2014" w:type="dxa"/>
          </w:tcPr>
          <w:p w:rsidR="00B434FE" w:rsidRPr="00984CC5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984CC5">
              <w:rPr>
                <w:rFonts w:eastAsia="Arial Unicode MS"/>
                <w:lang w:eastAsia="ru-RU"/>
              </w:rPr>
              <w:t>ЦСР</w:t>
            </w:r>
          </w:p>
        </w:tc>
        <w:tc>
          <w:tcPr>
            <w:tcW w:w="4536" w:type="dxa"/>
          </w:tcPr>
          <w:p w:rsidR="00B434FE" w:rsidRPr="00984CC5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984CC5">
              <w:rPr>
                <w:rFonts w:eastAsia="Arial Unicode MS"/>
                <w:lang w:eastAsia="ru-RU"/>
              </w:rPr>
              <w:t>Наименование</w:t>
            </w:r>
          </w:p>
        </w:tc>
        <w:tc>
          <w:tcPr>
            <w:tcW w:w="1559" w:type="dxa"/>
          </w:tcPr>
          <w:p w:rsidR="00B434FE" w:rsidRPr="00984CC5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2021г.</w:t>
            </w:r>
          </w:p>
        </w:tc>
        <w:tc>
          <w:tcPr>
            <w:tcW w:w="1099" w:type="dxa"/>
          </w:tcPr>
          <w:p w:rsidR="00B434FE" w:rsidRPr="00984CC5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2022г.</w:t>
            </w:r>
          </w:p>
        </w:tc>
      </w:tr>
      <w:tr w:rsidR="00B434FE" w:rsidTr="00B434FE">
        <w:tc>
          <w:tcPr>
            <w:tcW w:w="639" w:type="dxa"/>
          </w:tcPr>
          <w:p w:rsidR="00B434FE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B434FE" w:rsidRPr="00F03180" w:rsidRDefault="00B434FE" w:rsidP="006A0661">
            <w:pPr>
              <w:tabs>
                <w:tab w:val="left" w:pos="195"/>
              </w:tabs>
              <w:jc w:val="left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ab/>
              <w:t>1</w:t>
            </w:r>
          </w:p>
        </w:tc>
        <w:tc>
          <w:tcPr>
            <w:tcW w:w="2014" w:type="dxa"/>
          </w:tcPr>
          <w:p w:rsidR="00B434FE" w:rsidRPr="00CA5A5E" w:rsidRDefault="00B434FE" w:rsidP="006A0661">
            <w:pPr>
              <w:suppressAutoHyphens w:val="0"/>
              <w:jc w:val="both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02 0 01 27470</w:t>
            </w:r>
          </w:p>
        </w:tc>
        <w:tc>
          <w:tcPr>
            <w:tcW w:w="4536" w:type="dxa"/>
          </w:tcPr>
          <w:p w:rsidR="00B434FE" w:rsidRDefault="00B434FE" w:rsidP="00621675">
            <w:pPr>
              <w:tabs>
                <w:tab w:val="left" w:pos="480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программа «Обеспечение пожарной безопасности на территории Коммунаровского сельсовета на 2018г.»</w:t>
            </w:r>
          </w:p>
        </w:tc>
        <w:tc>
          <w:tcPr>
            <w:tcW w:w="1559" w:type="dxa"/>
          </w:tcPr>
          <w:p w:rsidR="001D4A39" w:rsidRPr="00C438FA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B434FE" w:rsidRPr="00C438FA" w:rsidRDefault="001D4A39" w:rsidP="001D4A39">
            <w:pPr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>90,0</w:t>
            </w:r>
          </w:p>
        </w:tc>
        <w:tc>
          <w:tcPr>
            <w:tcW w:w="1099" w:type="dxa"/>
          </w:tcPr>
          <w:p w:rsidR="001D4A39" w:rsidRPr="00C438FA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B434FE" w:rsidRPr="00C438FA" w:rsidRDefault="001D4A39" w:rsidP="001D4A39">
            <w:pPr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>90,0</w:t>
            </w:r>
          </w:p>
        </w:tc>
      </w:tr>
      <w:tr w:rsidR="00B434FE" w:rsidTr="00B434FE">
        <w:tc>
          <w:tcPr>
            <w:tcW w:w="639" w:type="dxa"/>
          </w:tcPr>
          <w:p w:rsidR="00B434FE" w:rsidRPr="00CA5A5E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3</w:t>
            </w:r>
          </w:p>
        </w:tc>
        <w:tc>
          <w:tcPr>
            <w:tcW w:w="2014" w:type="dxa"/>
          </w:tcPr>
          <w:p w:rsidR="00B434FE" w:rsidRPr="00CA5A5E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07 0 01 27550</w:t>
            </w:r>
          </w:p>
        </w:tc>
        <w:tc>
          <w:tcPr>
            <w:tcW w:w="4536" w:type="dxa"/>
          </w:tcPr>
          <w:p w:rsidR="00B434FE" w:rsidRPr="00CA5A5E" w:rsidRDefault="00B434FE" w:rsidP="00621675">
            <w:pPr>
              <w:tabs>
                <w:tab w:val="left" w:pos="435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F03180">
              <w:rPr>
                <w:rFonts w:eastAsia="Arial Unicode MS"/>
                <w:bCs/>
                <w:lang w:eastAsia="ru-RU"/>
              </w:rPr>
              <w:t>Муниципальная программа комплексного развития систем коммунальной инфраструктуры Коммунаровского сельсовета на 2018-2030г.</w:t>
            </w:r>
          </w:p>
        </w:tc>
        <w:tc>
          <w:tcPr>
            <w:tcW w:w="1559" w:type="dxa"/>
          </w:tcPr>
          <w:p w:rsidR="00B434FE" w:rsidRPr="00C438FA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B434FE" w:rsidRPr="00C438FA" w:rsidRDefault="00B434FE" w:rsidP="006A0661">
            <w:pPr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>100,0</w:t>
            </w:r>
          </w:p>
        </w:tc>
        <w:tc>
          <w:tcPr>
            <w:tcW w:w="1099" w:type="dxa"/>
          </w:tcPr>
          <w:p w:rsidR="001D4A39" w:rsidRPr="00C438FA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B434FE" w:rsidRPr="00C438FA" w:rsidRDefault="001D4A39" w:rsidP="001D4A39">
            <w:pPr>
              <w:jc w:val="left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 xml:space="preserve">   100,0</w:t>
            </w:r>
          </w:p>
        </w:tc>
      </w:tr>
      <w:tr w:rsidR="00B434FE" w:rsidTr="00B434FE">
        <w:tc>
          <w:tcPr>
            <w:tcW w:w="639" w:type="dxa"/>
          </w:tcPr>
          <w:p w:rsidR="00B434FE" w:rsidRPr="00CA5A5E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4</w:t>
            </w:r>
          </w:p>
        </w:tc>
        <w:tc>
          <w:tcPr>
            <w:tcW w:w="2014" w:type="dxa"/>
          </w:tcPr>
          <w:p w:rsidR="00B434FE" w:rsidRPr="00CA5A5E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08 0 01 27100</w:t>
            </w:r>
          </w:p>
        </w:tc>
        <w:tc>
          <w:tcPr>
            <w:tcW w:w="4536" w:type="dxa"/>
          </w:tcPr>
          <w:p w:rsidR="00B434FE" w:rsidRDefault="00B434FE" w:rsidP="00621675">
            <w:pPr>
              <w:tabs>
                <w:tab w:val="left" w:pos="435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программа «Профилактика правонарушений ,алкоголизма и борьбы с преступностью  на территории Коммунаровского сельсовета на 2018-2022годы»</w:t>
            </w:r>
          </w:p>
        </w:tc>
        <w:tc>
          <w:tcPr>
            <w:tcW w:w="1559" w:type="dxa"/>
          </w:tcPr>
          <w:p w:rsidR="001D4A39" w:rsidRPr="00C438FA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1D4A39" w:rsidRPr="00C438FA" w:rsidRDefault="001D4A39" w:rsidP="001D4A39">
            <w:pPr>
              <w:rPr>
                <w:rFonts w:eastAsia="Arial Unicode MS"/>
                <w:lang w:eastAsia="ru-RU"/>
              </w:rPr>
            </w:pPr>
          </w:p>
          <w:p w:rsidR="00B434FE" w:rsidRPr="00C438FA" w:rsidRDefault="001D4A39" w:rsidP="001D4A39">
            <w:pPr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>1,5</w:t>
            </w:r>
          </w:p>
        </w:tc>
        <w:tc>
          <w:tcPr>
            <w:tcW w:w="1099" w:type="dxa"/>
          </w:tcPr>
          <w:p w:rsidR="00B434FE" w:rsidRPr="00C438FA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1D4A39" w:rsidRPr="00C438FA" w:rsidRDefault="001D4A39" w:rsidP="00B434FE">
            <w:pPr>
              <w:jc w:val="center"/>
              <w:rPr>
                <w:rFonts w:eastAsia="Arial Unicode MS"/>
                <w:lang w:eastAsia="ru-RU"/>
              </w:rPr>
            </w:pPr>
          </w:p>
          <w:p w:rsidR="00B434FE" w:rsidRPr="00C438FA" w:rsidRDefault="001D4A39" w:rsidP="001D4A39">
            <w:pPr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>1,5</w:t>
            </w:r>
          </w:p>
        </w:tc>
      </w:tr>
      <w:tr w:rsidR="00B434FE" w:rsidTr="00B434FE">
        <w:tc>
          <w:tcPr>
            <w:tcW w:w="639" w:type="dxa"/>
          </w:tcPr>
          <w:p w:rsidR="00B434FE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5</w:t>
            </w:r>
          </w:p>
        </w:tc>
        <w:tc>
          <w:tcPr>
            <w:tcW w:w="2014" w:type="dxa"/>
          </w:tcPr>
          <w:p w:rsidR="00B434FE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 w:rsidRPr="00CA5A5E">
              <w:rPr>
                <w:rFonts w:eastAsia="Arial Unicode MS"/>
                <w:lang w:eastAsia="ru-RU"/>
              </w:rPr>
              <w:t>09 0 01 27300</w:t>
            </w:r>
          </w:p>
        </w:tc>
        <w:tc>
          <w:tcPr>
            <w:tcW w:w="4536" w:type="dxa"/>
          </w:tcPr>
          <w:p w:rsidR="00B434FE" w:rsidRDefault="00B434FE" w:rsidP="00621675">
            <w:pPr>
              <w:tabs>
                <w:tab w:val="left" w:pos="435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программа «</w:t>
            </w:r>
            <w:r w:rsidRPr="00CA5A5E">
              <w:rPr>
                <w:rFonts w:eastAsia="Arial Unicode MS"/>
                <w:lang w:eastAsia="ru-RU"/>
              </w:rPr>
              <w:t xml:space="preserve">Противодействие экстремизму и профилактика терроризма на территории Коммунаровского </w:t>
            </w:r>
            <w:r w:rsidRPr="00CA5A5E">
              <w:rPr>
                <w:rFonts w:eastAsia="Arial Unicode MS"/>
                <w:lang w:eastAsia="ru-RU"/>
              </w:rPr>
              <w:lastRenderedPageBreak/>
              <w:t>сельсовета на 2018-2022 годы</w:t>
            </w:r>
            <w:r>
              <w:rPr>
                <w:rFonts w:eastAsia="Arial Unicode MS"/>
                <w:lang w:eastAsia="ru-RU"/>
              </w:rPr>
              <w:t>»</w:t>
            </w:r>
          </w:p>
        </w:tc>
        <w:tc>
          <w:tcPr>
            <w:tcW w:w="1559" w:type="dxa"/>
          </w:tcPr>
          <w:p w:rsidR="001D4A39" w:rsidRPr="00C438FA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1D4A39" w:rsidRPr="00C438FA" w:rsidRDefault="001D4A39" w:rsidP="001D4A39">
            <w:pPr>
              <w:rPr>
                <w:rFonts w:eastAsia="Arial Unicode MS"/>
                <w:lang w:eastAsia="ru-RU"/>
              </w:rPr>
            </w:pPr>
          </w:p>
          <w:p w:rsidR="00B434FE" w:rsidRPr="00C438FA" w:rsidRDefault="001D4A39" w:rsidP="001D4A39">
            <w:pPr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>1,5</w:t>
            </w:r>
          </w:p>
        </w:tc>
        <w:tc>
          <w:tcPr>
            <w:tcW w:w="1099" w:type="dxa"/>
          </w:tcPr>
          <w:p w:rsidR="001D4A39" w:rsidRPr="00C438FA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1D4A39" w:rsidRPr="00C438FA" w:rsidRDefault="001D4A39" w:rsidP="001D4A39">
            <w:pPr>
              <w:rPr>
                <w:rFonts w:eastAsia="Arial Unicode MS"/>
                <w:lang w:eastAsia="ru-RU"/>
              </w:rPr>
            </w:pPr>
          </w:p>
          <w:p w:rsidR="00B434FE" w:rsidRPr="00C438FA" w:rsidRDefault="001D4A39" w:rsidP="001D4A39">
            <w:pPr>
              <w:jc w:val="left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 xml:space="preserve">   1,5</w:t>
            </w:r>
          </w:p>
        </w:tc>
      </w:tr>
      <w:tr w:rsidR="001D4A39" w:rsidTr="00B434FE">
        <w:tc>
          <w:tcPr>
            <w:tcW w:w="639" w:type="dxa"/>
          </w:tcPr>
          <w:p w:rsidR="001D4A39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lastRenderedPageBreak/>
              <w:t>6</w:t>
            </w:r>
          </w:p>
        </w:tc>
        <w:tc>
          <w:tcPr>
            <w:tcW w:w="2014" w:type="dxa"/>
          </w:tcPr>
          <w:p w:rsidR="001D4A39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10 0 00 27550</w:t>
            </w:r>
          </w:p>
        </w:tc>
        <w:tc>
          <w:tcPr>
            <w:tcW w:w="4536" w:type="dxa"/>
          </w:tcPr>
          <w:p w:rsidR="001D4A39" w:rsidRDefault="001D4A39" w:rsidP="00621675">
            <w:pPr>
              <w:tabs>
                <w:tab w:val="left" w:pos="435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программа комплексного развития социальной инфраструктуры Коммунаровского сельсовета на 2018-2030 годы</w:t>
            </w:r>
          </w:p>
        </w:tc>
        <w:tc>
          <w:tcPr>
            <w:tcW w:w="1559" w:type="dxa"/>
          </w:tcPr>
          <w:p w:rsidR="001D4A39" w:rsidRPr="00C438FA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1D4A39" w:rsidRPr="00C438FA" w:rsidRDefault="001D4A39" w:rsidP="001D4A39">
            <w:pPr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>50,0</w:t>
            </w:r>
          </w:p>
        </w:tc>
        <w:tc>
          <w:tcPr>
            <w:tcW w:w="1099" w:type="dxa"/>
          </w:tcPr>
          <w:p w:rsidR="001D4A39" w:rsidRPr="00C438FA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1D4A39" w:rsidRPr="00C438FA" w:rsidRDefault="001D4A39" w:rsidP="001D4A39">
            <w:pPr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>70,0</w:t>
            </w:r>
          </w:p>
        </w:tc>
      </w:tr>
      <w:tr w:rsidR="001D4A39" w:rsidTr="00B434FE">
        <w:tc>
          <w:tcPr>
            <w:tcW w:w="639" w:type="dxa"/>
          </w:tcPr>
          <w:p w:rsidR="001D4A39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7</w:t>
            </w:r>
          </w:p>
        </w:tc>
        <w:tc>
          <w:tcPr>
            <w:tcW w:w="2014" w:type="dxa"/>
          </w:tcPr>
          <w:p w:rsidR="001D4A39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11 0 00 27940</w:t>
            </w:r>
          </w:p>
        </w:tc>
        <w:tc>
          <w:tcPr>
            <w:tcW w:w="4536" w:type="dxa"/>
          </w:tcPr>
          <w:p w:rsidR="001D4A39" w:rsidRDefault="001D4A39" w:rsidP="00621675">
            <w:pPr>
              <w:tabs>
                <w:tab w:val="left" w:pos="435"/>
              </w:tabs>
              <w:suppressAutoHyphens w:val="0"/>
              <w:jc w:val="center"/>
              <w:rPr>
                <w:rFonts w:eastAsia="Arial Unicode MS"/>
                <w:lang w:eastAsia="ru-RU"/>
              </w:rPr>
            </w:pPr>
            <w:r>
              <w:rPr>
                <w:rFonts w:eastAsia="Arial Unicode MS"/>
                <w:lang w:eastAsia="ru-RU"/>
              </w:rPr>
              <w:t>Муниципальная программа комплексного развития транспортной инфраструктуры Коммунаровского сельсовета на 2018-2030г.</w:t>
            </w:r>
          </w:p>
        </w:tc>
        <w:tc>
          <w:tcPr>
            <w:tcW w:w="1559" w:type="dxa"/>
          </w:tcPr>
          <w:p w:rsidR="001D4A39" w:rsidRPr="00C438FA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1D4A39" w:rsidRPr="00C438FA" w:rsidRDefault="001D4A39" w:rsidP="001D4A39">
            <w:pPr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>70,0</w:t>
            </w:r>
          </w:p>
        </w:tc>
        <w:tc>
          <w:tcPr>
            <w:tcW w:w="1099" w:type="dxa"/>
          </w:tcPr>
          <w:p w:rsidR="001D4A39" w:rsidRPr="00C438FA" w:rsidRDefault="001D4A39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  <w:p w:rsidR="001D4A39" w:rsidRPr="00C438FA" w:rsidRDefault="001D4A39" w:rsidP="001D4A39">
            <w:pPr>
              <w:jc w:val="center"/>
              <w:rPr>
                <w:rFonts w:eastAsia="Arial Unicode MS"/>
                <w:lang w:eastAsia="ru-RU"/>
              </w:rPr>
            </w:pPr>
            <w:r w:rsidRPr="00C438FA">
              <w:rPr>
                <w:rFonts w:eastAsia="Arial Unicode MS"/>
                <w:lang w:eastAsia="ru-RU"/>
              </w:rPr>
              <w:t>50,0</w:t>
            </w:r>
          </w:p>
        </w:tc>
      </w:tr>
      <w:tr w:rsidR="00B434FE" w:rsidTr="00B434FE">
        <w:tc>
          <w:tcPr>
            <w:tcW w:w="639" w:type="dxa"/>
          </w:tcPr>
          <w:p w:rsidR="00B434FE" w:rsidRPr="00984CC5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</w:tc>
        <w:tc>
          <w:tcPr>
            <w:tcW w:w="2014" w:type="dxa"/>
          </w:tcPr>
          <w:p w:rsidR="00B434FE" w:rsidRPr="00984CC5" w:rsidRDefault="00B434FE" w:rsidP="006A0661">
            <w:pPr>
              <w:suppressAutoHyphens w:val="0"/>
              <w:jc w:val="center"/>
              <w:rPr>
                <w:rFonts w:eastAsia="Arial Unicode MS"/>
                <w:lang w:eastAsia="ru-RU"/>
              </w:rPr>
            </w:pPr>
          </w:p>
        </w:tc>
        <w:tc>
          <w:tcPr>
            <w:tcW w:w="4536" w:type="dxa"/>
          </w:tcPr>
          <w:p w:rsidR="00B434FE" w:rsidRPr="00984CC5" w:rsidRDefault="00B434FE" w:rsidP="00621675">
            <w:pPr>
              <w:suppressAutoHyphens w:val="0"/>
              <w:jc w:val="center"/>
              <w:rPr>
                <w:rFonts w:eastAsia="Arial Unicode MS"/>
                <w:b/>
                <w:bCs/>
                <w:lang w:eastAsia="ru-RU"/>
              </w:rPr>
            </w:pPr>
            <w:r w:rsidRPr="00984CC5">
              <w:rPr>
                <w:rFonts w:eastAsia="Arial Unicode MS"/>
                <w:b/>
                <w:bCs/>
                <w:lang w:eastAsia="ru-RU"/>
              </w:rPr>
              <w:t>И Т О Г О</w:t>
            </w:r>
          </w:p>
        </w:tc>
        <w:tc>
          <w:tcPr>
            <w:tcW w:w="1559" w:type="dxa"/>
          </w:tcPr>
          <w:p w:rsidR="00B434FE" w:rsidRPr="00984CC5" w:rsidRDefault="001D4A39" w:rsidP="006A0661">
            <w:pPr>
              <w:suppressAutoHyphens w:val="0"/>
              <w:jc w:val="center"/>
              <w:rPr>
                <w:rFonts w:eastAsia="Arial Unicode MS"/>
                <w:b/>
                <w:bCs/>
                <w:lang w:eastAsia="ru-RU"/>
              </w:rPr>
            </w:pPr>
            <w:r>
              <w:rPr>
                <w:rFonts w:eastAsia="Arial Unicode MS"/>
                <w:b/>
                <w:bCs/>
                <w:lang w:eastAsia="ru-RU"/>
              </w:rPr>
              <w:t>313,0</w:t>
            </w:r>
          </w:p>
        </w:tc>
        <w:tc>
          <w:tcPr>
            <w:tcW w:w="1099" w:type="dxa"/>
          </w:tcPr>
          <w:p w:rsidR="00B434FE" w:rsidRDefault="001D4A39" w:rsidP="006A0661">
            <w:pPr>
              <w:suppressAutoHyphens w:val="0"/>
              <w:jc w:val="center"/>
              <w:rPr>
                <w:rFonts w:eastAsia="Arial Unicode MS"/>
                <w:b/>
                <w:bCs/>
                <w:lang w:eastAsia="ru-RU"/>
              </w:rPr>
            </w:pPr>
            <w:r>
              <w:rPr>
                <w:rFonts w:eastAsia="Arial Unicode MS"/>
                <w:b/>
                <w:bCs/>
                <w:lang w:eastAsia="ru-RU"/>
              </w:rPr>
              <w:t>313,0</w:t>
            </w:r>
          </w:p>
        </w:tc>
      </w:tr>
    </w:tbl>
    <w:p w:rsidR="003A45A8" w:rsidRDefault="003A45A8" w:rsidP="006A0661">
      <w:pPr>
        <w:tabs>
          <w:tab w:val="left" w:pos="810"/>
        </w:tabs>
        <w:suppressAutoHyphens w:val="0"/>
        <w:jc w:val="left"/>
        <w:rPr>
          <w:lang w:eastAsia="ru-RU"/>
        </w:rPr>
      </w:pPr>
    </w:p>
    <w:p w:rsidR="003A45A8" w:rsidRDefault="003A45A8" w:rsidP="001E7C80">
      <w:pPr>
        <w:suppressAutoHyphens w:val="0"/>
        <w:rPr>
          <w:lang w:eastAsia="ru-RU"/>
        </w:rPr>
      </w:pPr>
    </w:p>
    <w:p w:rsidR="003A45A8" w:rsidRDefault="003A45A8" w:rsidP="001E7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6A0661" w:rsidRDefault="006A0661" w:rsidP="00362C80">
      <w:pPr>
        <w:suppressAutoHyphens w:val="0"/>
        <w:rPr>
          <w:lang w:eastAsia="ru-RU"/>
        </w:rPr>
      </w:pPr>
    </w:p>
    <w:p w:rsidR="006A0661" w:rsidRDefault="006A0661" w:rsidP="00362C80">
      <w:pPr>
        <w:suppressAutoHyphens w:val="0"/>
        <w:rPr>
          <w:lang w:eastAsia="ru-RU"/>
        </w:rPr>
      </w:pPr>
    </w:p>
    <w:p w:rsidR="006A0661" w:rsidRDefault="006A0661" w:rsidP="00362C80">
      <w:pPr>
        <w:suppressAutoHyphens w:val="0"/>
        <w:rPr>
          <w:lang w:eastAsia="ru-RU"/>
        </w:rPr>
      </w:pPr>
    </w:p>
    <w:p w:rsidR="006A0661" w:rsidRDefault="006A0661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3A45A8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  <w:r>
        <w:rPr>
          <w:lang w:eastAsia="ru-RU"/>
        </w:rPr>
        <w:t>Приложение № 16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к решению Совета депутатов                                                                              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3A45A8" w:rsidRPr="00362C80" w:rsidRDefault="006A7150" w:rsidP="00362C80">
      <w:pPr>
        <w:suppressAutoHyphens w:val="0"/>
        <w:rPr>
          <w:lang w:eastAsia="ru-RU"/>
        </w:rPr>
      </w:pPr>
      <w:r>
        <w:rPr>
          <w:lang w:eastAsia="ru-RU"/>
        </w:rPr>
        <w:t>от  00.00.201</w:t>
      </w:r>
      <w:r w:rsidR="001B083C">
        <w:rPr>
          <w:lang w:eastAsia="ru-RU"/>
        </w:rPr>
        <w:t>9</w:t>
      </w:r>
      <w:r>
        <w:rPr>
          <w:lang w:eastAsia="ru-RU"/>
        </w:rPr>
        <w:t xml:space="preserve">  № 00</w:t>
      </w: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>Перечень публичных нормативных обязательств,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>подлежащих исполнению за счет средств бюджета Ко</w:t>
      </w:r>
      <w:r>
        <w:rPr>
          <w:b/>
          <w:bCs/>
          <w:lang w:eastAsia="ru-RU"/>
        </w:rPr>
        <w:t>ммунаровского сельсовета на 20</w:t>
      </w:r>
      <w:r w:rsidR="0011189B">
        <w:rPr>
          <w:b/>
          <w:bCs/>
          <w:lang w:eastAsia="ru-RU"/>
        </w:rPr>
        <w:t>20</w:t>
      </w:r>
      <w:r w:rsidRPr="00362C80">
        <w:rPr>
          <w:b/>
          <w:bCs/>
          <w:lang w:eastAsia="ru-RU"/>
        </w:rPr>
        <w:t>год</w:t>
      </w:r>
    </w:p>
    <w:p w:rsidR="003A45A8" w:rsidRPr="00362C80" w:rsidRDefault="003A45A8" w:rsidP="00362C80">
      <w:pPr>
        <w:suppressAutoHyphens w:val="0"/>
        <w:ind w:left="7090" w:firstLine="709"/>
        <w:jc w:val="center"/>
        <w:rPr>
          <w:lang w:eastAsia="ru-RU"/>
        </w:rPr>
      </w:pPr>
      <w:r w:rsidRPr="00362C80">
        <w:rPr>
          <w:lang w:eastAsia="ru-RU"/>
        </w:rPr>
        <w:t>тыс.руб.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48"/>
        <w:gridCol w:w="1516"/>
        <w:gridCol w:w="715"/>
        <w:gridCol w:w="716"/>
        <w:gridCol w:w="672"/>
        <w:gridCol w:w="866"/>
        <w:gridCol w:w="1430"/>
      </w:tblGrid>
      <w:tr w:rsidR="003A45A8" w:rsidRPr="00362C80" w:rsidTr="00A06D66">
        <w:trPr>
          <w:trHeight w:val="629"/>
        </w:trPr>
        <w:tc>
          <w:tcPr>
            <w:tcW w:w="3748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Наименование</w:t>
            </w:r>
          </w:p>
        </w:tc>
        <w:tc>
          <w:tcPr>
            <w:tcW w:w="1516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ЦСР</w:t>
            </w:r>
          </w:p>
        </w:tc>
        <w:tc>
          <w:tcPr>
            <w:tcW w:w="715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РЗ</w:t>
            </w:r>
          </w:p>
        </w:tc>
        <w:tc>
          <w:tcPr>
            <w:tcW w:w="716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ПР</w:t>
            </w:r>
          </w:p>
        </w:tc>
        <w:tc>
          <w:tcPr>
            <w:tcW w:w="672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ВР</w:t>
            </w:r>
          </w:p>
        </w:tc>
        <w:tc>
          <w:tcPr>
            <w:tcW w:w="866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Код главы</w:t>
            </w:r>
          </w:p>
        </w:tc>
        <w:tc>
          <w:tcPr>
            <w:tcW w:w="1430" w:type="dxa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Сумма</w:t>
            </w:r>
          </w:p>
        </w:tc>
      </w:tr>
      <w:tr w:rsidR="003A45A8" w:rsidRPr="00362C80" w:rsidTr="00A06D66">
        <w:trPr>
          <w:trHeight w:val="132"/>
        </w:trPr>
        <w:tc>
          <w:tcPr>
            <w:tcW w:w="3748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16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715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716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72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66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30" w:type="dxa"/>
          </w:tcPr>
          <w:p w:rsidR="003A45A8" w:rsidRPr="00362C80" w:rsidRDefault="003A45A8" w:rsidP="0011189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11189B">
              <w:rPr>
                <w:lang w:eastAsia="ru-RU"/>
              </w:rPr>
              <w:t>20</w:t>
            </w:r>
            <w:r w:rsidRPr="00362C80">
              <w:rPr>
                <w:lang w:eastAsia="ru-RU"/>
              </w:rPr>
              <w:t xml:space="preserve"> год</w:t>
            </w:r>
          </w:p>
        </w:tc>
      </w:tr>
      <w:tr w:rsidR="003A45A8" w:rsidRPr="00362C80" w:rsidTr="00A06D66">
        <w:trPr>
          <w:trHeight w:val="1703"/>
        </w:trPr>
        <w:tc>
          <w:tcPr>
            <w:tcW w:w="3748" w:type="dxa"/>
          </w:tcPr>
          <w:p w:rsidR="003A45A8" w:rsidRPr="00362C80" w:rsidRDefault="003A45A8" w:rsidP="00362C80">
            <w:p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16" w:type="dxa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7020004910</w:t>
            </w:r>
          </w:p>
        </w:tc>
        <w:tc>
          <w:tcPr>
            <w:tcW w:w="715" w:type="dxa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716" w:type="dxa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72" w:type="dxa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66" w:type="dxa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30" w:type="dxa"/>
          </w:tcPr>
          <w:p w:rsidR="0011189B" w:rsidRDefault="0011189B" w:rsidP="0011189B">
            <w:pPr>
              <w:suppressAutoHyphens w:val="0"/>
              <w:jc w:val="both"/>
              <w:rPr>
                <w:lang w:eastAsia="ru-RU"/>
              </w:rPr>
            </w:pPr>
          </w:p>
          <w:p w:rsidR="0011189B" w:rsidRDefault="0011189B" w:rsidP="0011189B">
            <w:pPr>
              <w:rPr>
                <w:lang w:eastAsia="ru-RU"/>
              </w:rPr>
            </w:pPr>
          </w:p>
          <w:p w:rsidR="003A45A8" w:rsidRPr="0011189B" w:rsidRDefault="0011189B" w:rsidP="0011189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431,0</w:t>
            </w:r>
          </w:p>
        </w:tc>
      </w:tr>
      <w:tr w:rsidR="0011189B" w:rsidRPr="00362C80" w:rsidTr="00FC1AF9">
        <w:tc>
          <w:tcPr>
            <w:tcW w:w="3748" w:type="dxa"/>
          </w:tcPr>
          <w:p w:rsidR="0011189B" w:rsidRPr="00362C80" w:rsidRDefault="0011189B" w:rsidP="0011189B">
            <w:p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>Социальная политика</w:t>
            </w:r>
          </w:p>
        </w:tc>
        <w:tc>
          <w:tcPr>
            <w:tcW w:w="1516" w:type="dxa"/>
          </w:tcPr>
          <w:p w:rsidR="0011189B" w:rsidRPr="00362C80" w:rsidRDefault="0011189B" w:rsidP="0011189B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7020004910</w:t>
            </w:r>
          </w:p>
        </w:tc>
        <w:tc>
          <w:tcPr>
            <w:tcW w:w="715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10</w:t>
            </w:r>
          </w:p>
        </w:tc>
        <w:tc>
          <w:tcPr>
            <w:tcW w:w="716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72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66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30" w:type="dxa"/>
          </w:tcPr>
          <w:p w:rsidR="0011189B" w:rsidRDefault="0011189B" w:rsidP="005779CB">
            <w:pPr>
              <w:jc w:val="center"/>
            </w:pPr>
            <w:r w:rsidRPr="008B78C3">
              <w:rPr>
                <w:lang w:eastAsia="ru-RU"/>
              </w:rPr>
              <w:t>431,0</w:t>
            </w:r>
          </w:p>
        </w:tc>
      </w:tr>
      <w:tr w:rsidR="0011189B" w:rsidRPr="00362C80" w:rsidTr="00FC1AF9">
        <w:tc>
          <w:tcPr>
            <w:tcW w:w="3748" w:type="dxa"/>
          </w:tcPr>
          <w:p w:rsidR="0011189B" w:rsidRPr="00362C80" w:rsidRDefault="0011189B" w:rsidP="0011189B">
            <w:p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>Пенсионное обеспечение</w:t>
            </w:r>
          </w:p>
        </w:tc>
        <w:tc>
          <w:tcPr>
            <w:tcW w:w="1516" w:type="dxa"/>
          </w:tcPr>
          <w:p w:rsidR="0011189B" w:rsidRPr="00362C80" w:rsidRDefault="0011189B" w:rsidP="0011189B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7020004910</w:t>
            </w:r>
          </w:p>
        </w:tc>
        <w:tc>
          <w:tcPr>
            <w:tcW w:w="715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10</w:t>
            </w:r>
          </w:p>
        </w:tc>
        <w:tc>
          <w:tcPr>
            <w:tcW w:w="716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01</w:t>
            </w:r>
          </w:p>
        </w:tc>
        <w:tc>
          <w:tcPr>
            <w:tcW w:w="672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66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30" w:type="dxa"/>
          </w:tcPr>
          <w:p w:rsidR="0011189B" w:rsidRDefault="0011189B" w:rsidP="005779CB">
            <w:pPr>
              <w:jc w:val="center"/>
            </w:pPr>
            <w:r w:rsidRPr="008B78C3">
              <w:rPr>
                <w:lang w:eastAsia="ru-RU"/>
              </w:rPr>
              <w:t>431,0</w:t>
            </w:r>
          </w:p>
        </w:tc>
      </w:tr>
      <w:tr w:rsidR="0011189B" w:rsidRPr="00362C80" w:rsidTr="00FC1AF9">
        <w:tc>
          <w:tcPr>
            <w:tcW w:w="3748" w:type="dxa"/>
          </w:tcPr>
          <w:p w:rsidR="0011189B" w:rsidRPr="00362C80" w:rsidRDefault="0011189B" w:rsidP="0011189B">
            <w:p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516" w:type="dxa"/>
          </w:tcPr>
          <w:p w:rsidR="0011189B" w:rsidRPr="00362C80" w:rsidRDefault="0011189B" w:rsidP="0011189B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7020004910</w:t>
            </w:r>
          </w:p>
        </w:tc>
        <w:tc>
          <w:tcPr>
            <w:tcW w:w="715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10</w:t>
            </w:r>
          </w:p>
        </w:tc>
        <w:tc>
          <w:tcPr>
            <w:tcW w:w="716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01</w:t>
            </w:r>
          </w:p>
        </w:tc>
        <w:tc>
          <w:tcPr>
            <w:tcW w:w="672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310</w:t>
            </w:r>
          </w:p>
        </w:tc>
        <w:tc>
          <w:tcPr>
            <w:tcW w:w="866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430" w:type="dxa"/>
          </w:tcPr>
          <w:p w:rsidR="0011189B" w:rsidRDefault="0011189B" w:rsidP="005779CB">
            <w:pPr>
              <w:jc w:val="center"/>
            </w:pPr>
            <w:r w:rsidRPr="008B78C3">
              <w:rPr>
                <w:lang w:eastAsia="ru-RU"/>
              </w:rPr>
              <w:t>431,0</w:t>
            </w:r>
          </w:p>
        </w:tc>
      </w:tr>
      <w:tr w:rsidR="0011189B" w:rsidRPr="00362C80" w:rsidTr="00FC1AF9">
        <w:tc>
          <w:tcPr>
            <w:tcW w:w="3748" w:type="dxa"/>
          </w:tcPr>
          <w:p w:rsidR="0011189B" w:rsidRPr="00362C80" w:rsidRDefault="0011189B" w:rsidP="0011189B">
            <w:p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 xml:space="preserve">Администрация </w:t>
            </w:r>
            <w:r w:rsidRPr="00362C80">
              <w:rPr>
                <w:lang w:eastAsia="ru-RU"/>
              </w:rPr>
              <w:lastRenderedPageBreak/>
              <w:t>Коммунаровского сельсовета</w:t>
            </w:r>
          </w:p>
        </w:tc>
        <w:tc>
          <w:tcPr>
            <w:tcW w:w="1516" w:type="dxa"/>
          </w:tcPr>
          <w:p w:rsidR="0011189B" w:rsidRPr="00362C80" w:rsidRDefault="0011189B" w:rsidP="0011189B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lastRenderedPageBreak/>
              <w:t>7020004910</w:t>
            </w:r>
          </w:p>
        </w:tc>
        <w:tc>
          <w:tcPr>
            <w:tcW w:w="715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10</w:t>
            </w:r>
          </w:p>
        </w:tc>
        <w:tc>
          <w:tcPr>
            <w:tcW w:w="716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01</w:t>
            </w:r>
          </w:p>
        </w:tc>
        <w:tc>
          <w:tcPr>
            <w:tcW w:w="672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312</w:t>
            </w:r>
          </w:p>
        </w:tc>
        <w:tc>
          <w:tcPr>
            <w:tcW w:w="866" w:type="dxa"/>
          </w:tcPr>
          <w:p w:rsidR="0011189B" w:rsidRPr="00362C80" w:rsidRDefault="0011189B" w:rsidP="0011189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430" w:type="dxa"/>
          </w:tcPr>
          <w:p w:rsidR="0011189B" w:rsidRDefault="0011189B" w:rsidP="005779CB">
            <w:pPr>
              <w:jc w:val="center"/>
            </w:pPr>
            <w:r w:rsidRPr="008B78C3">
              <w:rPr>
                <w:lang w:eastAsia="ru-RU"/>
              </w:rPr>
              <w:t>431,0</w:t>
            </w:r>
          </w:p>
        </w:tc>
      </w:tr>
    </w:tbl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  <w:r>
        <w:rPr>
          <w:lang w:eastAsia="ru-RU"/>
        </w:rPr>
        <w:t>Приложение № 17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к решению Совета депутатов                                                                              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 w:rsidRPr="00362C80">
        <w:rPr>
          <w:lang w:eastAsia="ru-RU"/>
        </w:rPr>
        <w:t xml:space="preserve">                                                                          Коммунаровского сельсовета                                              </w:t>
      </w:r>
    </w:p>
    <w:p w:rsidR="003A45A8" w:rsidRPr="00362C80" w:rsidRDefault="003A45A8" w:rsidP="00362C80">
      <w:pPr>
        <w:suppressAutoHyphens w:val="0"/>
        <w:rPr>
          <w:lang w:eastAsia="ru-RU"/>
        </w:rPr>
      </w:pPr>
      <w:r>
        <w:rPr>
          <w:lang w:eastAsia="ru-RU"/>
        </w:rPr>
        <w:t xml:space="preserve">от  </w:t>
      </w:r>
      <w:r w:rsidR="006A7150">
        <w:rPr>
          <w:lang w:eastAsia="ru-RU"/>
        </w:rPr>
        <w:t>00.00.201</w:t>
      </w:r>
      <w:r w:rsidR="001B083C">
        <w:rPr>
          <w:lang w:eastAsia="ru-RU"/>
        </w:rPr>
        <w:t>9</w:t>
      </w:r>
      <w:r w:rsidR="006A7150">
        <w:rPr>
          <w:lang w:eastAsia="ru-RU"/>
        </w:rPr>
        <w:t xml:space="preserve">   № 00</w:t>
      </w: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rPr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>Перечень публичных нормативных обязательств,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  <w:r w:rsidRPr="00362C80">
        <w:rPr>
          <w:b/>
          <w:bCs/>
          <w:lang w:eastAsia="ru-RU"/>
        </w:rPr>
        <w:t>подлежащих исполнению за счет средств бюджета Коммунаровского се</w:t>
      </w:r>
      <w:r>
        <w:rPr>
          <w:b/>
          <w:bCs/>
          <w:lang w:eastAsia="ru-RU"/>
        </w:rPr>
        <w:t>льсовета на плановый период 20</w:t>
      </w:r>
      <w:r w:rsidR="00072238">
        <w:rPr>
          <w:b/>
          <w:bCs/>
          <w:lang w:eastAsia="ru-RU"/>
        </w:rPr>
        <w:t>2</w:t>
      </w:r>
      <w:r w:rsidR="005779CB">
        <w:rPr>
          <w:b/>
          <w:bCs/>
          <w:lang w:eastAsia="ru-RU"/>
        </w:rPr>
        <w:t>1</w:t>
      </w:r>
      <w:r w:rsidR="0009127A">
        <w:rPr>
          <w:b/>
          <w:bCs/>
          <w:lang w:eastAsia="ru-RU"/>
        </w:rPr>
        <w:t xml:space="preserve"> и 202</w:t>
      </w:r>
      <w:r w:rsidR="005779CB">
        <w:rPr>
          <w:b/>
          <w:bCs/>
          <w:lang w:eastAsia="ru-RU"/>
        </w:rPr>
        <w:t>2</w:t>
      </w:r>
      <w:r w:rsidRPr="00362C80">
        <w:rPr>
          <w:b/>
          <w:bCs/>
          <w:lang w:eastAsia="ru-RU"/>
        </w:rPr>
        <w:t xml:space="preserve"> годов</w:t>
      </w:r>
    </w:p>
    <w:p w:rsidR="003A45A8" w:rsidRPr="00362C80" w:rsidRDefault="003A45A8" w:rsidP="00362C80">
      <w:pPr>
        <w:suppressAutoHyphens w:val="0"/>
        <w:jc w:val="center"/>
        <w:rPr>
          <w:b/>
          <w:bCs/>
          <w:lang w:eastAsia="ru-RU"/>
        </w:rPr>
      </w:pPr>
    </w:p>
    <w:p w:rsidR="003A45A8" w:rsidRPr="00362C80" w:rsidRDefault="003A45A8" w:rsidP="00362C80">
      <w:pPr>
        <w:suppressAutoHyphens w:val="0"/>
        <w:jc w:val="center"/>
        <w:rPr>
          <w:lang w:eastAsia="ru-RU"/>
        </w:rPr>
      </w:pPr>
      <w:r w:rsidRPr="00362C80">
        <w:rPr>
          <w:lang w:eastAsia="ru-RU"/>
        </w:rPr>
        <w:t>тыс.руб.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56"/>
        <w:gridCol w:w="1516"/>
        <w:gridCol w:w="593"/>
        <w:gridCol w:w="549"/>
        <w:gridCol w:w="651"/>
        <w:gridCol w:w="866"/>
        <w:gridCol w:w="1105"/>
        <w:gridCol w:w="1105"/>
      </w:tblGrid>
      <w:tr w:rsidR="003A45A8" w:rsidRPr="00362C80" w:rsidTr="005779CB">
        <w:trPr>
          <w:trHeight w:val="405"/>
          <w:jc w:val="right"/>
        </w:trPr>
        <w:tc>
          <w:tcPr>
            <w:tcW w:w="3356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Наименование</w:t>
            </w:r>
          </w:p>
        </w:tc>
        <w:tc>
          <w:tcPr>
            <w:tcW w:w="1516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ЦСР</w:t>
            </w:r>
          </w:p>
        </w:tc>
        <w:tc>
          <w:tcPr>
            <w:tcW w:w="593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РЗ</w:t>
            </w:r>
          </w:p>
        </w:tc>
        <w:tc>
          <w:tcPr>
            <w:tcW w:w="549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ПР</w:t>
            </w:r>
          </w:p>
        </w:tc>
        <w:tc>
          <w:tcPr>
            <w:tcW w:w="651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ВР</w:t>
            </w:r>
          </w:p>
        </w:tc>
        <w:tc>
          <w:tcPr>
            <w:tcW w:w="866" w:type="dxa"/>
            <w:vMerge w:val="restart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Код главы</w:t>
            </w:r>
          </w:p>
        </w:tc>
        <w:tc>
          <w:tcPr>
            <w:tcW w:w="2210" w:type="dxa"/>
            <w:gridSpan w:val="2"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Сумма</w:t>
            </w:r>
          </w:p>
        </w:tc>
      </w:tr>
      <w:tr w:rsidR="003A45A8" w:rsidRPr="00362C80" w:rsidTr="005779CB">
        <w:trPr>
          <w:trHeight w:val="441"/>
          <w:jc w:val="right"/>
        </w:trPr>
        <w:tc>
          <w:tcPr>
            <w:tcW w:w="3356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516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593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549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51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66" w:type="dxa"/>
            <w:vMerge/>
          </w:tcPr>
          <w:p w:rsidR="003A45A8" w:rsidRPr="00362C80" w:rsidRDefault="003A45A8" w:rsidP="00362C80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05" w:type="dxa"/>
          </w:tcPr>
          <w:p w:rsidR="003A45A8" w:rsidRPr="00362C80" w:rsidRDefault="003A45A8" w:rsidP="005779C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072238">
              <w:rPr>
                <w:lang w:eastAsia="ru-RU"/>
              </w:rPr>
              <w:t>2</w:t>
            </w:r>
            <w:r w:rsidR="005779CB">
              <w:rPr>
                <w:lang w:eastAsia="ru-RU"/>
              </w:rPr>
              <w:t>1</w:t>
            </w:r>
            <w:r w:rsidRPr="00362C80">
              <w:rPr>
                <w:lang w:eastAsia="ru-RU"/>
              </w:rPr>
              <w:t>год</w:t>
            </w:r>
          </w:p>
        </w:tc>
        <w:tc>
          <w:tcPr>
            <w:tcW w:w="1105" w:type="dxa"/>
          </w:tcPr>
          <w:p w:rsidR="003A45A8" w:rsidRPr="00362C80" w:rsidRDefault="003A45A8" w:rsidP="005779CB">
            <w:pPr>
              <w:suppressAutoHyphens w:val="0"/>
              <w:jc w:val="center"/>
              <w:rPr>
                <w:lang w:eastAsia="ru-RU"/>
              </w:rPr>
            </w:pPr>
            <w:r>
              <w:rPr>
                <w:lang w:eastAsia="ru-RU"/>
              </w:rPr>
              <w:t>20</w:t>
            </w:r>
            <w:r w:rsidR="00640E37">
              <w:rPr>
                <w:lang w:eastAsia="ru-RU"/>
              </w:rPr>
              <w:t>2</w:t>
            </w:r>
            <w:r w:rsidR="005779CB">
              <w:rPr>
                <w:lang w:eastAsia="ru-RU"/>
              </w:rPr>
              <w:t>2</w:t>
            </w:r>
            <w:r w:rsidRPr="00362C80">
              <w:rPr>
                <w:lang w:eastAsia="ru-RU"/>
              </w:rPr>
              <w:t>год</w:t>
            </w:r>
          </w:p>
        </w:tc>
      </w:tr>
      <w:tr w:rsidR="00072238" w:rsidRPr="00362C80" w:rsidTr="005779CB">
        <w:trPr>
          <w:trHeight w:val="905"/>
          <w:jc w:val="right"/>
        </w:trPr>
        <w:tc>
          <w:tcPr>
            <w:tcW w:w="3356" w:type="dxa"/>
          </w:tcPr>
          <w:p w:rsidR="00072238" w:rsidRPr="00362C80" w:rsidRDefault="00072238" w:rsidP="00072238">
            <w:p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1516" w:type="dxa"/>
          </w:tcPr>
          <w:p w:rsidR="00072238" w:rsidRPr="00362C80" w:rsidRDefault="00072238" w:rsidP="00072238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7020004910</w:t>
            </w:r>
          </w:p>
        </w:tc>
        <w:tc>
          <w:tcPr>
            <w:tcW w:w="593" w:type="dxa"/>
          </w:tcPr>
          <w:p w:rsidR="00072238" w:rsidRPr="00362C80" w:rsidRDefault="00072238" w:rsidP="00072238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549" w:type="dxa"/>
          </w:tcPr>
          <w:p w:rsidR="00072238" w:rsidRPr="00362C80" w:rsidRDefault="00072238" w:rsidP="00072238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51" w:type="dxa"/>
          </w:tcPr>
          <w:p w:rsidR="00072238" w:rsidRPr="00362C80" w:rsidRDefault="00072238" w:rsidP="00072238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66" w:type="dxa"/>
          </w:tcPr>
          <w:p w:rsidR="00072238" w:rsidRPr="00362C80" w:rsidRDefault="00072238" w:rsidP="00072238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05" w:type="dxa"/>
          </w:tcPr>
          <w:p w:rsidR="005779CB" w:rsidRDefault="005779CB" w:rsidP="00B754F9">
            <w:pPr>
              <w:suppressAutoHyphens w:val="0"/>
              <w:jc w:val="center"/>
              <w:rPr>
                <w:lang w:eastAsia="ru-RU"/>
              </w:rPr>
            </w:pPr>
          </w:p>
          <w:p w:rsidR="005779CB" w:rsidRPr="005779CB" w:rsidRDefault="005779CB" w:rsidP="005779CB">
            <w:pPr>
              <w:rPr>
                <w:lang w:eastAsia="ru-RU"/>
              </w:rPr>
            </w:pPr>
          </w:p>
          <w:p w:rsidR="005779CB" w:rsidRDefault="005779CB" w:rsidP="005779CB">
            <w:pPr>
              <w:rPr>
                <w:lang w:eastAsia="ru-RU"/>
              </w:rPr>
            </w:pPr>
          </w:p>
          <w:p w:rsidR="00072238" w:rsidRPr="005779CB" w:rsidRDefault="005779CB" w:rsidP="005779CB">
            <w:pPr>
              <w:jc w:val="center"/>
              <w:rPr>
                <w:lang w:eastAsia="ru-RU"/>
              </w:rPr>
            </w:pPr>
            <w:r>
              <w:rPr>
                <w:lang w:eastAsia="ru-RU"/>
              </w:rPr>
              <w:t>431,0</w:t>
            </w:r>
          </w:p>
        </w:tc>
        <w:tc>
          <w:tcPr>
            <w:tcW w:w="1105" w:type="dxa"/>
          </w:tcPr>
          <w:p w:rsidR="005779CB" w:rsidRDefault="005779CB" w:rsidP="00B754F9"/>
          <w:p w:rsidR="005779CB" w:rsidRPr="005779CB" w:rsidRDefault="005779CB" w:rsidP="005779CB"/>
          <w:p w:rsidR="005779CB" w:rsidRDefault="005779CB" w:rsidP="005779CB"/>
          <w:p w:rsidR="00072238" w:rsidRPr="005779CB" w:rsidRDefault="005779CB" w:rsidP="005779CB">
            <w:pPr>
              <w:jc w:val="center"/>
            </w:pPr>
            <w:r>
              <w:t>431,0</w:t>
            </w:r>
          </w:p>
        </w:tc>
      </w:tr>
      <w:tr w:rsidR="005779CB" w:rsidRPr="00362C80" w:rsidTr="005779CB">
        <w:trPr>
          <w:jc w:val="right"/>
        </w:trPr>
        <w:tc>
          <w:tcPr>
            <w:tcW w:w="3356" w:type="dxa"/>
          </w:tcPr>
          <w:p w:rsidR="005779CB" w:rsidRPr="00362C80" w:rsidRDefault="005779CB" w:rsidP="005779CB">
            <w:p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>Социальная политика</w:t>
            </w:r>
          </w:p>
        </w:tc>
        <w:tc>
          <w:tcPr>
            <w:tcW w:w="1516" w:type="dxa"/>
          </w:tcPr>
          <w:p w:rsidR="005779CB" w:rsidRPr="00362C80" w:rsidRDefault="005779CB" w:rsidP="005779CB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7020004910</w:t>
            </w:r>
          </w:p>
        </w:tc>
        <w:tc>
          <w:tcPr>
            <w:tcW w:w="593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10</w:t>
            </w:r>
          </w:p>
        </w:tc>
        <w:tc>
          <w:tcPr>
            <w:tcW w:w="549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651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66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05" w:type="dxa"/>
          </w:tcPr>
          <w:p w:rsidR="005779CB" w:rsidRDefault="005779CB" w:rsidP="005779CB">
            <w:pPr>
              <w:jc w:val="center"/>
            </w:pPr>
            <w:r w:rsidRPr="00E514E8">
              <w:rPr>
                <w:lang w:eastAsia="ru-RU"/>
              </w:rPr>
              <w:t>431,0</w:t>
            </w:r>
          </w:p>
        </w:tc>
        <w:tc>
          <w:tcPr>
            <w:tcW w:w="1105" w:type="dxa"/>
          </w:tcPr>
          <w:p w:rsidR="005779CB" w:rsidRDefault="005779CB" w:rsidP="005779CB">
            <w:pPr>
              <w:jc w:val="center"/>
            </w:pPr>
            <w:r w:rsidRPr="00BC1DF8">
              <w:rPr>
                <w:lang w:eastAsia="ru-RU"/>
              </w:rPr>
              <w:t>431,0</w:t>
            </w:r>
          </w:p>
        </w:tc>
      </w:tr>
      <w:tr w:rsidR="005779CB" w:rsidRPr="00362C80" w:rsidTr="005779CB">
        <w:trPr>
          <w:jc w:val="right"/>
        </w:trPr>
        <w:tc>
          <w:tcPr>
            <w:tcW w:w="3356" w:type="dxa"/>
          </w:tcPr>
          <w:p w:rsidR="005779CB" w:rsidRPr="00362C80" w:rsidRDefault="005779CB" w:rsidP="005779CB">
            <w:p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>Пенсионное обеспечение</w:t>
            </w:r>
          </w:p>
        </w:tc>
        <w:tc>
          <w:tcPr>
            <w:tcW w:w="1516" w:type="dxa"/>
          </w:tcPr>
          <w:p w:rsidR="005779CB" w:rsidRPr="00362C80" w:rsidRDefault="005779CB" w:rsidP="005779CB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7020004910</w:t>
            </w:r>
          </w:p>
        </w:tc>
        <w:tc>
          <w:tcPr>
            <w:tcW w:w="593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10</w:t>
            </w:r>
          </w:p>
        </w:tc>
        <w:tc>
          <w:tcPr>
            <w:tcW w:w="549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01</w:t>
            </w:r>
          </w:p>
        </w:tc>
        <w:tc>
          <w:tcPr>
            <w:tcW w:w="651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866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05" w:type="dxa"/>
          </w:tcPr>
          <w:p w:rsidR="005779CB" w:rsidRDefault="005779CB" w:rsidP="005779CB">
            <w:pPr>
              <w:jc w:val="center"/>
            </w:pPr>
            <w:r w:rsidRPr="00E514E8">
              <w:rPr>
                <w:lang w:eastAsia="ru-RU"/>
              </w:rPr>
              <w:t>431,0</w:t>
            </w:r>
          </w:p>
        </w:tc>
        <w:tc>
          <w:tcPr>
            <w:tcW w:w="1105" w:type="dxa"/>
          </w:tcPr>
          <w:p w:rsidR="005779CB" w:rsidRDefault="005779CB" w:rsidP="005779CB">
            <w:pPr>
              <w:jc w:val="center"/>
            </w:pPr>
            <w:r w:rsidRPr="00BC1DF8">
              <w:rPr>
                <w:lang w:eastAsia="ru-RU"/>
              </w:rPr>
              <w:t>431,0</w:t>
            </w:r>
          </w:p>
        </w:tc>
      </w:tr>
      <w:tr w:rsidR="005779CB" w:rsidRPr="00362C80" w:rsidTr="005779CB">
        <w:trPr>
          <w:jc w:val="right"/>
        </w:trPr>
        <w:tc>
          <w:tcPr>
            <w:tcW w:w="3356" w:type="dxa"/>
          </w:tcPr>
          <w:p w:rsidR="005779CB" w:rsidRPr="00362C80" w:rsidRDefault="005779CB" w:rsidP="005779CB">
            <w:p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516" w:type="dxa"/>
          </w:tcPr>
          <w:p w:rsidR="005779CB" w:rsidRPr="00362C80" w:rsidRDefault="005779CB" w:rsidP="005779CB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7020004910</w:t>
            </w:r>
          </w:p>
        </w:tc>
        <w:tc>
          <w:tcPr>
            <w:tcW w:w="593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10</w:t>
            </w:r>
          </w:p>
        </w:tc>
        <w:tc>
          <w:tcPr>
            <w:tcW w:w="549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01</w:t>
            </w:r>
          </w:p>
        </w:tc>
        <w:tc>
          <w:tcPr>
            <w:tcW w:w="651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310</w:t>
            </w:r>
          </w:p>
        </w:tc>
        <w:tc>
          <w:tcPr>
            <w:tcW w:w="866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</w:p>
        </w:tc>
        <w:tc>
          <w:tcPr>
            <w:tcW w:w="1105" w:type="dxa"/>
          </w:tcPr>
          <w:p w:rsidR="005779CB" w:rsidRDefault="005779CB" w:rsidP="005779CB">
            <w:pPr>
              <w:jc w:val="center"/>
            </w:pPr>
            <w:r w:rsidRPr="00E514E8">
              <w:rPr>
                <w:lang w:eastAsia="ru-RU"/>
              </w:rPr>
              <w:t>431,0</w:t>
            </w:r>
          </w:p>
        </w:tc>
        <w:tc>
          <w:tcPr>
            <w:tcW w:w="1105" w:type="dxa"/>
          </w:tcPr>
          <w:p w:rsidR="005779CB" w:rsidRDefault="005779CB" w:rsidP="005779CB">
            <w:pPr>
              <w:jc w:val="center"/>
            </w:pPr>
            <w:r w:rsidRPr="00BC1DF8">
              <w:rPr>
                <w:lang w:eastAsia="ru-RU"/>
              </w:rPr>
              <w:t>431,0</w:t>
            </w:r>
          </w:p>
        </w:tc>
      </w:tr>
      <w:tr w:rsidR="005779CB" w:rsidRPr="00362C80" w:rsidTr="005779CB">
        <w:trPr>
          <w:jc w:val="right"/>
        </w:trPr>
        <w:tc>
          <w:tcPr>
            <w:tcW w:w="3356" w:type="dxa"/>
          </w:tcPr>
          <w:p w:rsidR="005779CB" w:rsidRPr="00362C80" w:rsidRDefault="005779CB" w:rsidP="005779CB">
            <w:pPr>
              <w:suppressAutoHyphens w:val="0"/>
              <w:jc w:val="both"/>
              <w:rPr>
                <w:lang w:eastAsia="ru-RU"/>
              </w:rPr>
            </w:pPr>
            <w:r w:rsidRPr="00362C80">
              <w:rPr>
                <w:lang w:eastAsia="ru-RU"/>
              </w:rPr>
              <w:t>Администрация Коммунаровского сельсовета</w:t>
            </w:r>
          </w:p>
        </w:tc>
        <w:tc>
          <w:tcPr>
            <w:tcW w:w="1516" w:type="dxa"/>
          </w:tcPr>
          <w:p w:rsidR="005779CB" w:rsidRPr="00362C80" w:rsidRDefault="005779CB" w:rsidP="005779CB">
            <w:pPr>
              <w:suppressAutoHyphens w:val="0"/>
              <w:jc w:val="left"/>
              <w:rPr>
                <w:lang w:eastAsia="ru-RU"/>
              </w:rPr>
            </w:pPr>
            <w:r w:rsidRPr="00362C80">
              <w:rPr>
                <w:lang w:eastAsia="ru-RU"/>
              </w:rPr>
              <w:t>7020004910</w:t>
            </w:r>
          </w:p>
        </w:tc>
        <w:tc>
          <w:tcPr>
            <w:tcW w:w="593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10</w:t>
            </w:r>
          </w:p>
        </w:tc>
        <w:tc>
          <w:tcPr>
            <w:tcW w:w="549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01</w:t>
            </w:r>
          </w:p>
        </w:tc>
        <w:tc>
          <w:tcPr>
            <w:tcW w:w="651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312</w:t>
            </w:r>
          </w:p>
        </w:tc>
        <w:tc>
          <w:tcPr>
            <w:tcW w:w="866" w:type="dxa"/>
          </w:tcPr>
          <w:p w:rsidR="005779CB" w:rsidRPr="00362C80" w:rsidRDefault="005779CB" w:rsidP="005779CB">
            <w:pPr>
              <w:suppressAutoHyphens w:val="0"/>
              <w:jc w:val="center"/>
              <w:rPr>
                <w:lang w:eastAsia="ru-RU"/>
              </w:rPr>
            </w:pPr>
            <w:r w:rsidRPr="00362C80">
              <w:rPr>
                <w:lang w:eastAsia="ru-RU"/>
              </w:rPr>
              <w:t>112</w:t>
            </w:r>
          </w:p>
        </w:tc>
        <w:tc>
          <w:tcPr>
            <w:tcW w:w="1105" w:type="dxa"/>
          </w:tcPr>
          <w:p w:rsidR="005779CB" w:rsidRDefault="005779CB" w:rsidP="005779CB">
            <w:pPr>
              <w:jc w:val="center"/>
            </w:pPr>
            <w:r w:rsidRPr="00E514E8">
              <w:rPr>
                <w:lang w:eastAsia="ru-RU"/>
              </w:rPr>
              <w:t>431,0</w:t>
            </w:r>
          </w:p>
        </w:tc>
        <w:tc>
          <w:tcPr>
            <w:tcW w:w="1105" w:type="dxa"/>
          </w:tcPr>
          <w:p w:rsidR="005779CB" w:rsidRDefault="005779CB" w:rsidP="005779CB">
            <w:pPr>
              <w:jc w:val="center"/>
            </w:pPr>
            <w:r w:rsidRPr="00BC1DF8">
              <w:rPr>
                <w:lang w:eastAsia="ru-RU"/>
              </w:rPr>
              <w:t>431,0</w:t>
            </w:r>
          </w:p>
        </w:tc>
      </w:tr>
    </w:tbl>
    <w:p w:rsidR="003A45A8" w:rsidRPr="00362C80" w:rsidRDefault="003A45A8" w:rsidP="00362C80">
      <w:pPr>
        <w:suppressAutoHyphens w:val="0"/>
        <w:jc w:val="left"/>
        <w:rPr>
          <w:sz w:val="24"/>
          <w:szCs w:val="24"/>
          <w:lang w:eastAsia="ru-RU"/>
        </w:rPr>
      </w:pPr>
    </w:p>
    <w:p w:rsidR="003A45A8" w:rsidRPr="00362C80" w:rsidRDefault="003A45A8" w:rsidP="00362C80">
      <w:pPr>
        <w:suppressAutoHyphens w:val="0"/>
        <w:jc w:val="left"/>
        <w:rPr>
          <w:sz w:val="24"/>
          <w:szCs w:val="24"/>
          <w:lang w:eastAsia="ru-RU"/>
        </w:rPr>
      </w:pPr>
    </w:p>
    <w:p w:rsidR="003A45A8" w:rsidRPr="00362C80" w:rsidRDefault="003A45A8" w:rsidP="00362C80">
      <w:pPr>
        <w:suppressAutoHyphens w:val="0"/>
        <w:jc w:val="left"/>
        <w:rPr>
          <w:sz w:val="24"/>
          <w:szCs w:val="24"/>
          <w:lang w:eastAsia="ru-RU"/>
        </w:rPr>
      </w:pPr>
    </w:p>
    <w:p w:rsidR="00244AE2" w:rsidRDefault="00244AE2" w:rsidP="00244AE2">
      <w:pPr>
        <w:suppressAutoHyphens w:val="0"/>
        <w:rPr>
          <w:lang w:eastAsia="ru-RU"/>
        </w:rPr>
      </w:pPr>
    </w:p>
    <w:p w:rsidR="00244AE2" w:rsidRDefault="00244AE2" w:rsidP="00244AE2">
      <w:pPr>
        <w:suppressAutoHyphens w:val="0"/>
        <w:rPr>
          <w:lang w:eastAsia="ru-RU"/>
        </w:rPr>
      </w:pPr>
    </w:p>
    <w:p w:rsidR="00244AE2" w:rsidRDefault="00244AE2" w:rsidP="00244AE2">
      <w:pPr>
        <w:suppressAutoHyphens w:val="0"/>
        <w:rPr>
          <w:lang w:eastAsia="ru-RU"/>
        </w:rPr>
      </w:pPr>
    </w:p>
    <w:p w:rsidR="00244AE2" w:rsidRDefault="00244AE2" w:rsidP="00244AE2">
      <w:pPr>
        <w:suppressAutoHyphens w:val="0"/>
        <w:rPr>
          <w:lang w:eastAsia="ru-RU"/>
        </w:rPr>
      </w:pPr>
    </w:p>
    <w:p w:rsidR="00244AE2" w:rsidRDefault="00244AE2" w:rsidP="00244AE2">
      <w:pPr>
        <w:suppressAutoHyphens w:val="0"/>
        <w:rPr>
          <w:lang w:eastAsia="ru-RU"/>
        </w:rPr>
      </w:pPr>
    </w:p>
    <w:p w:rsidR="00244AE2" w:rsidRDefault="00244AE2" w:rsidP="00244AE2">
      <w:pPr>
        <w:suppressAutoHyphens w:val="0"/>
        <w:rPr>
          <w:lang w:eastAsia="ru-RU"/>
        </w:rPr>
      </w:pPr>
    </w:p>
    <w:p w:rsidR="00244AE2" w:rsidRDefault="00244AE2" w:rsidP="00244AE2">
      <w:pPr>
        <w:suppressAutoHyphens w:val="0"/>
        <w:rPr>
          <w:lang w:eastAsia="ru-RU"/>
        </w:rPr>
      </w:pPr>
    </w:p>
    <w:p w:rsidR="00244AE2" w:rsidRDefault="00244AE2" w:rsidP="00244AE2">
      <w:pPr>
        <w:suppressAutoHyphens w:val="0"/>
        <w:rPr>
          <w:lang w:eastAsia="ru-RU"/>
        </w:rPr>
      </w:pPr>
    </w:p>
    <w:p w:rsidR="00244AE2" w:rsidRDefault="00244AE2" w:rsidP="00244AE2">
      <w:pPr>
        <w:suppressAutoHyphens w:val="0"/>
        <w:rPr>
          <w:lang w:eastAsia="ru-RU"/>
        </w:rPr>
      </w:pPr>
    </w:p>
    <w:p w:rsidR="00244AE2" w:rsidRDefault="00244AE2" w:rsidP="00244AE2">
      <w:pPr>
        <w:suppressAutoHyphens w:val="0"/>
        <w:rPr>
          <w:lang w:eastAsia="ru-RU"/>
        </w:rPr>
      </w:pPr>
    </w:p>
    <w:p w:rsidR="00244AE2" w:rsidRDefault="00244AE2" w:rsidP="00244AE2">
      <w:pPr>
        <w:suppressAutoHyphens w:val="0"/>
        <w:rPr>
          <w:lang w:eastAsia="ru-RU"/>
        </w:rPr>
      </w:pPr>
    </w:p>
    <w:sectPr w:rsidR="00244AE2" w:rsidSect="00A160EA">
      <w:pgSz w:w="11906" w:h="16838" w:code="9"/>
      <w:pgMar w:top="113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C5DE1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C300C3"/>
    <w:multiLevelType w:val="hybridMultilevel"/>
    <w:tmpl w:val="8422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DE4388"/>
    <w:multiLevelType w:val="hybridMultilevel"/>
    <w:tmpl w:val="292001F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8B95872"/>
    <w:multiLevelType w:val="hybridMultilevel"/>
    <w:tmpl w:val="9BCEBBD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cs="Wingdings" w:hint="default"/>
      </w:rPr>
    </w:lvl>
  </w:abstractNum>
  <w:abstractNum w:abstractNumId="4">
    <w:nsid w:val="08F70C65"/>
    <w:multiLevelType w:val="multilevel"/>
    <w:tmpl w:val="FC5857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16" w:hanging="129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6" w:hanging="129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6" w:hanging="1296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96" w:hanging="1296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0F364807"/>
    <w:multiLevelType w:val="hybridMultilevel"/>
    <w:tmpl w:val="66AAE2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9894ECB"/>
    <w:multiLevelType w:val="hybridMultilevel"/>
    <w:tmpl w:val="0F603A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9DA04B3"/>
    <w:multiLevelType w:val="hybridMultilevel"/>
    <w:tmpl w:val="5D8E6E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6446F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3B03F9"/>
    <w:multiLevelType w:val="hybridMultilevel"/>
    <w:tmpl w:val="41FCE2D2"/>
    <w:lvl w:ilvl="0" w:tplc="7E146B8A">
      <w:start w:val="1"/>
      <w:numFmt w:val="decimal"/>
      <w:lvlText w:val="%1."/>
      <w:lvlJc w:val="left"/>
      <w:pPr>
        <w:tabs>
          <w:tab w:val="num" w:pos="840"/>
        </w:tabs>
        <w:ind w:left="840" w:hanging="52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3BA455B"/>
    <w:multiLevelType w:val="hybridMultilevel"/>
    <w:tmpl w:val="07FA8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DC3D50"/>
    <w:multiLevelType w:val="hybridMultilevel"/>
    <w:tmpl w:val="352AFA44"/>
    <w:lvl w:ilvl="0" w:tplc="A51E0B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6050B"/>
    <w:multiLevelType w:val="hybridMultilevel"/>
    <w:tmpl w:val="89A6268C"/>
    <w:lvl w:ilvl="0" w:tplc="0EF660A2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28CF5960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9EB5657"/>
    <w:multiLevelType w:val="hybridMultilevel"/>
    <w:tmpl w:val="414C965A"/>
    <w:lvl w:ilvl="0" w:tplc="0419000F">
      <w:start w:val="1"/>
      <w:numFmt w:val="decimal"/>
      <w:lvlText w:val="%1."/>
      <w:lvlJc w:val="left"/>
      <w:pPr>
        <w:ind w:left="185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76" w:hanging="360"/>
      </w:pPr>
    </w:lvl>
    <w:lvl w:ilvl="2" w:tplc="0419001B">
      <w:start w:val="1"/>
      <w:numFmt w:val="lowerRoman"/>
      <w:lvlText w:val="%3."/>
      <w:lvlJc w:val="right"/>
      <w:pPr>
        <w:ind w:left="3296" w:hanging="180"/>
      </w:pPr>
    </w:lvl>
    <w:lvl w:ilvl="3" w:tplc="0419000F">
      <w:start w:val="1"/>
      <w:numFmt w:val="decimal"/>
      <w:lvlText w:val="%4."/>
      <w:lvlJc w:val="left"/>
      <w:pPr>
        <w:ind w:left="4016" w:hanging="360"/>
      </w:pPr>
    </w:lvl>
    <w:lvl w:ilvl="4" w:tplc="04190019">
      <w:start w:val="1"/>
      <w:numFmt w:val="lowerLetter"/>
      <w:lvlText w:val="%5."/>
      <w:lvlJc w:val="left"/>
      <w:pPr>
        <w:ind w:left="4736" w:hanging="360"/>
      </w:pPr>
    </w:lvl>
    <w:lvl w:ilvl="5" w:tplc="0419001B">
      <w:start w:val="1"/>
      <w:numFmt w:val="lowerRoman"/>
      <w:lvlText w:val="%6."/>
      <w:lvlJc w:val="right"/>
      <w:pPr>
        <w:ind w:left="5456" w:hanging="180"/>
      </w:pPr>
    </w:lvl>
    <w:lvl w:ilvl="6" w:tplc="0419000F">
      <w:start w:val="1"/>
      <w:numFmt w:val="decimal"/>
      <w:lvlText w:val="%7."/>
      <w:lvlJc w:val="left"/>
      <w:pPr>
        <w:ind w:left="6176" w:hanging="360"/>
      </w:pPr>
    </w:lvl>
    <w:lvl w:ilvl="7" w:tplc="04190019">
      <w:start w:val="1"/>
      <w:numFmt w:val="lowerLetter"/>
      <w:lvlText w:val="%8."/>
      <w:lvlJc w:val="left"/>
      <w:pPr>
        <w:ind w:left="6896" w:hanging="360"/>
      </w:pPr>
    </w:lvl>
    <w:lvl w:ilvl="8" w:tplc="0419001B">
      <w:start w:val="1"/>
      <w:numFmt w:val="lowerRoman"/>
      <w:lvlText w:val="%9."/>
      <w:lvlJc w:val="right"/>
      <w:pPr>
        <w:ind w:left="7616" w:hanging="180"/>
      </w:pPr>
    </w:lvl>
  </w:abstractNum>
  <w:abstractNum w:abstractNumId="14">
    <w:nsid w:val="29FC686F"/>
    <w:multiLevelType w:val="hybridMultilevel"/>
    <w:tmpl w:val="3D5EA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49459C"/>
    <w:multiLevelType w:val="hybridMultilevel"/>
    <w:tmpl w:val="2D9AEF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B0C1428">
      <w:start w:val="1"/>
      <w:numFmt w:val="decimal"/>
      <w:lvlText w:val="%2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CE91523"/>
    <w:multiLevelType w:val="hybridMultilevel"/>
    <w:tmpl w:val="20E2F61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cs="Wingdings" w:hint="default"/>
      </w:rPr>
    </w:lvl>
  </w:abstractNum>
  <w:abstractNum w:abstractNumId="17">
    <w:nsid w:val="2D1F3EFA"/>
    <w:multiLevelType w:val="hybridMultilevel"/>
    <w:tmpl w:val="A6687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343101"/>
    <w:multiLevelType w:val="hybridMultilevel"/>
    <w:tmpl w:val="352AFA44"/>
    <w:lvl w:ilvl="0" w:tplc="A51E0B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DE2CF5"/>
    <w:multiLevelType w:val="hybridMultilevel"/>
    <w:tmpl w:val="84227F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2290421"/>
    <w:multiLevelType w:val="hybridMultilevel"/>
    <w:tmpl w:val="2410E3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>
    <w:nsid w:val="33A27A38"/>
    <w:multiLevelType w:val="hybridMultilevel"/>
    <w:tmpl w:val="AEDE1C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BF70BE"/>
    <w:multiLevelType w:val="hybridMultilevel"/>
    <w:tmpl w:val="2416C372"/>
    <w:lvl w:ilvl="0" w:tplc="9814D864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4210D67"/>
    <w:multiLevelType w:val="hybridMultilevel"/>
    <w:tmpl w:val="A6687E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4304319"/>
    <w:multiLevelType w:val="hybridMultilevel"/>
    <w:tmpl w:val="07FA8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70D3656"/>
    <w:multiLevelType w:val="hybridMultilevel"/>
    <w:tmpl w:val="4DC603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384F5B25"/>
    <w:multiLevelType w:val="hybridMultilevel"/>
    <w:tmpl w:val="4B9E5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C1D58DB"/>
    <w:multiLevelType w:val="hybridMultilevel"/>
    <w:tmpl w:val="E330501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8">
    <w:nsid w:val="3C664F65"/>
    <w:multiLevelType w:val="hybridMultilevel"/>
    <w:tmpl w:val="56FEC742"/>
    <w:lvl w:ilvl="0" w:tplc="04190001">
      <w:start w:val="1"/>
      <w:numFmt w:val="bullet"/>
      <w:lvlText w:val=""/>
      <w:lvlJc w:val="left"/>
      <w:pPr>
        <w:tabs>
          <w:tab w:val="num" w:pos="1170"/>
        </w:tabs>
        <w:ind w:left="117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0"/>
        </w:tabs>
        <w:ind w:left="189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cs="Wingdings" w:hint="default"/>
      </w:rPr>
    </w:lvl>
  </w:abstractNum>
  <w:abstractNum w:abstractNumId="29">
    <w:nsid w:val="3ED64848"/>
    <w:multiLevelType w:val="hybridMultilevel"/>
    <w:tmpl w:val="7AB4E11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30">
    <w:nsid w:val="43892208"/>
    <w:multiLevelType w:val="hybridMultilevel"/>
    <w:tmpl w:val="914C76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48C5F87"/>
    <w:multiLevelType w:val="hybridMultilevel"/>
    <w:tmpl w:val="FF504B94"/>
    <w:lvl w:ilvl="0" w:tplc="0419000F">
      <w:start w:val="1"/>
      <w:numFmt w:val="decimal"/>
      <w:lvlText w:val="%1."/>
      <w:lvlJc w:val="left"/>
      <w:pPr>
        <w:tabs>
          <w:tab w:val="num" w:pos="1010"/>
        </w:tabs>
        <w:ind w:left="101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32">
    <w:nsid w:val="46F15DB2"/>
    <w:multiLevelType w:val="hybridMultilevel"/>
    <w:tmpl w:val="352AFA44"/>
    <w:lvl w:ilvl="0" w:tplc="A51E0B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BC2C65"/>
    <w:multiLevelType w:val="hybridMultilevel"/>
    <w:tmpl w:val="7C58E024"/>
    <w:lvl w:ilvl="0" w:tplc="25A21986">
      <w:start w:val="1"/>
      <w:numFmt w:val="decimal"/>
      <w:lvlText w:val="%1."/>
      <w:lvlJc w:val="left"/>
      <w:pPr>
        <w:tabs>
          <w:tab w:val="num" w:pos="639"/>
        </w:tabs>
        <w:ind w:left="639" w:hanging="360"/>
      </w:pPr>
      <w:rPr>
        <w:b w:val="0"/>
        <w:bCs w:val="0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 w:val="0"/>
        <w:bCs w:val="0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>
    <w:nsid w:val="4F6C22CB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1950C9A"/>
    <w:multiLevelType w:val="hybridMultilevel"/>
    <w:tmpl w:val="3D5EA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4946DD8"/>
    <w:multiLevelType w:val="hybridMultilevel"/>
    <w:tmpl w:val="880EFE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55184572"/>
    <w:multiLevelType w:val="hybridMultilevel"/>
    <w:tmpl w:val="BE4E2884"/>
    <w:lvl w:ilvl="0" w:tplc="0456CB6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8550F05"/>
    <w:multiLevelType w:val="hybridMultilevel"/>
    <w:tmpl w:val="4972F5AE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F6C72F7"/>
    <w:multiLevelType w:val="hybridMultilevel"/>
    <w:tmpl w:val="3D5EAA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0223476"/>
    <w:multiLevelType w:val="hybridMultilevel"/>
    <w:tmpl w:val="BC2A34B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1">
    <w:nsid w:val="60FA0FB8"/>
    <w:multiLevelType w:val="hybridMultilevel"/>
    <w:tmpl w:val="8EF4A3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A220A2"/>
    <w:multiLevelType w:val="hybridMultilevel"/>
    <w:tmpl w:val="E330501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3">
    <w:nsid w:val="63BC6205"/>
    <w:multiLevelType w:val="hybridMultilevel"/>
    <w:tmpl w:val="6A48A3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4">
    <w:nsid w:val="784F3790"/>
    <w:multiLevelType w:val="hybridMultilevel"/>
    <w:tmpl w:val="880EFEA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C021D40"/>
    <w:multiLevelType w:val="hybridMultilevel"/>
    <w:tmpl w:val="D7D0E8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D6A1A04"/>
    <w:multiLevelType w:val="hybridMultilevel"/>
    <w:tmpl w:val="CD1423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E8D3F5D"/>
    <w:multiLevelType w:val="hybridMultilevel"/>
    <w:tmpl w:val="1D42E9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3"/>
  </w:num>
  <w:num w:numId="2">
    <w:abstractNumId w:val="7"/>
  </w:num>
  <w:num w:numId="3">
    <w:abstractNumId w:val="15"/>
  </w:num>
  <w:num w:numId="4">
    <w:abstractNumId w:val="26"/>
  </w:num>
  <w:num w:numId="5">
    <w:abstractNumId w:val="44"/>
  </w:num>
  <w:num w:numId="6">
    <w:abstractNumId w:val="38"/>
  </w:num>
  <w:num w:numId="7">
    <w:abstractNumId w:val="34"/>
  </w:num>
  <w:num w:numId="8">
    <w:abstractNumId w:val="35"/>
  </w:num>
  <w:num w:numId="9">
    <w:abstractNumId w:val="30"/>
  </w:num>
  <w:num w:numId="10">
    <w:abstractNumId w:val="17"/>
  </w:num>
  <w:num w:numId="11">
    <w:abstractNumId w:val="31"/>
  </w:num>
  <w:num w:numId="12">
    <w:abstractNumId w:val="2"/>
  </w:num>
  <w:num w:numId="13">
    <w:abstractNumId w:val="20"/>
  </w:num>
  <w:num w:numId="14">
    <w:abstractNumId w:val="41"/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9"/>
  </w:num>
  <w:num w:numId="18">
    <w:abstractNumId w:val="22"/>
  </w:num>
  <w:num w:numId="19">
    <w:abstractNumId w:val="13"/>
  </w:num>
  <w:num w:numId="2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8"/>
  </w:num>
  <w:num w:numId="23">
    <w:abstractNumId w:val="21"/>
  </w:num>
  <w:num w:numId="24">
    <w:abstractNumId w:val="42"/>
  </w:num>
  <w:num w:numId="25">
    <w:abstractNumId w:val="27"/>
  </w:num>
  <w:num w:numId="26">
    <w:abstractNumId w:val="4"/>
  </w:num>
  <w:num w:numId="27">
    <w:abstractNumId w:val="0"/>
  </w:num>
  <w:num w:numId="28">
    <w:abstractNumId w:val="24"/>
  </w:num>
  <w:num w:numId="29">
    <w:abstractNumId w:val="23"/>
  </w:num>
  <w:num w:numId="30">
    <w:abstractNumId w:val="19"/>
  </w:num>
  <w:num w:numId="31">
    <w:abstractNumId w:val="47"/>
  </w:num>
  <w:num w:numId="32">
    <w:abstractNumId w:val="5"/>
  </w:num>
  <w:num w:numId="33">
    <w:abstractNumId w:val="6"/>
  </w:num>
  <w:num w:numId="34">
    <w:abstractNumId w:val="37"/>
  </w:num>
  <w:num w:numId="35">
    <w:abstractNumId w:val="45"/>
  </w:num>
  <w:num w:numId="36">
    <w:abstractNumId w:val="10"/>
  </w:num>
  <w:num w:numId="37">
    <w:abstractNumId w:val="32"/>
  </w:num>
  <w:num w:numId="38">
    <w:abstractNumId w:val="28"/>
  </w:num>
  <w:num w:numId="39">
    <w:abstractNumId w:val="43"/>
  </w:num>
  <w:num w:numId="40">
    <w:abstractNumId w:val="16"/>
  </w:num>
  <w:num w:numId="41">
    <w:abstractNumId w:val="3"/>
  </w:num>
  <w:num w:numId="42">
    <w:abstractNumId w:val="40"/>
  </w:num>
  <w:num w:numId="43">
    <w:abstractNumId w:val="25"/>
  </w:num>
  <w:num w:numId="44">
    <w:abstractNumId w:val="36"/>
  </w:num>
  <w:num w:numId="45">
    <w:abstractNumId w:val="46"/>
  </w:num>
  <w:num w:numId="46">
    <w:abstractNumId w:val="39"/>
  </w:num>
  <w:num w:numId="47">
    <w:abstractNumId w:val="14"/>
  </w:num>
  <w:num w:numId="48">
    <w:abstractNumId w:val="8"/>
  </w:num>
  <w:num w:numId="49">
    <w:abstractNumId w:val="36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8"/>
  <w:doNotHyphenateCaps/>
  <w:drawingGridHorizontalSpacing w:val="130"/>
  <w:displayHorizontalDrawingGridEvery w:val="2"/>
  <w:displayVerticalDrawingGridEvery w:val="2"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641C"/>
    <w:rsid w:val="00000ECE"/>
    <w:rsid w:val="00005770"/>
    <w:rsid w:val="00026D25"/>
    <w:rsid w:val="00035390"/>
    <w:rsid w:val="00035E65"/>
    <w:rsid w:val="00036233"/>
    <w:rsid w:val="00040FA0"/>
    <w:rsid w:val="0006447D"/>
    <w:rsid w:val="00067A7B"/>
    <w:rsid w:val="00072238"/>
    <w:rsid w:val="00073255"/>
    <w:rsid w:val="0007629D"/>
    <w:rsid w:val="00083583"/>
    <w:rsid w:val="000907A9"/>
    <w:rsid w:val="0009127A"/>
    <w:rsid w:val="0009628E"/>
    <w:rsid w:val="0009722F"/>
    <w:rsid w:val="00097B9A"/>
    <w:rsid w:val="000A253A"/>
    <w:rsid w:val="000A7E65"/>
    <w:rsid w:val="000E5413"/>
    <w:rsid w:val="000F006A"/>
    <w:rsid w:val="000F7CD1"/>
    <w:rsid w:val="00105FB4"/>
    <w:rsid w:val="0011189B"/>
    <w:rsid w:val="001245FA"/>
    <w:rsid w:val="0013258A"/>
    <w:rsid w:val="00133FAB"/>
    <w:rsid w:val="00173787"/>
    <w:rsid w:val="00190D3B"/>
    <w:rsid w:val="0019174C"/>
    <w:rsid w:val="001A6E53"/>
    <w:rsid w:val="001B083C"/>
    <w:rsid w:val="001B1EE3"/>
    <w:rsid w:val="001D06A2"/>
    <w:rsid w:val="001D4A39"/>
    <w:rsid w:val="001E7C80"/>
    <w:rsid w:val="001F4F20"/>
    <w:rsid w:val="0021527E"/>
    <w:rsid w:val="00225372"/>
    <w:rsid w:val="0023278F"/>
    <w:rsid w:val="0023779E"/>
    <w:rsid w:val="002377C8"/>
    <w:rsid w:val="00243A3F"/>
    <w:rsid w:val="00244AE2"/>
    <w:rsid w:val="00245F73"/>
    <w:rsid w:val="00255EB5"/>
    <w:rsid w:val="002631F8"/>
    <w:rsid w:val="0026630A"/>
    <w:rsid w:val="00277CC0"/>
    <w:rsid w:val="002A6F43"/>
    <w:rsid w:val="002B7A86"/>
    <w:rsid w:val="002C25B2"/>
    <w:rsid w:val="002C5589"/>
    <w:rsid w:val="002E2DB6"/>
    <w:rsid w:val="002E4CFE"/>
    <w:rsid w:val="002E560A"/>
    <w:rsid w:val="003025AB"/>
    <w:rsid w:val="00302E5F"/>
    <w:rsid w:val="00315C56"/>
    <w:rsid w:val="00317F9B"/>
    <w:rsid w:val="00322FC6"/>
    <w:rsid w:val="00333AB0"/>
    <w:rsid w:val="003478C1"/>
    <w:rsid w:val="003540A1"/>
    <w:rsid w:val="00360D65"/>
    <w:rsid w:val="00362C80"/>
    <w:rsid w:val="003A45A8"/>
    <w:rsid w:val="003C1E83"/>
    <w:rsid w:val="003E03B4"/>
    <w:rsid w:val="003E710D"/>
    <w:rsid w:val="003F33B3"/>
    <w:rsid w:val="00447F4B"/>
    <w:rsid w:val="0046019C"/>
    <w:rsid w:val="004A1D6E"/>
    <w:rsid w:val="004A538D"/>
    <w:rsid w:val="004B7637"/>
    <w:rsid w:val="004C4557"/>
    <w:rsid w:val="004C64D0"/>
    <w:rsid w:val="004F0CF5"/>
    <w:rsid w:val="00500929"/>
    <w:rsid w:val="00507258"/>
    <w:rsid w:val="005110DA"/>
    <w:rsid w:val="00512348"/>
    <w:rsid w:val="005779CB"/>
    <w:rsid w:val="00577B08"/>
    <w:rsid w:val="00591BB2"/>
    <w:rsid w:val="00595DD3"/>
    <w:rsid w:val="005B0D11"/>
    <w:rsid w:val="005B7655"/>
    <w:rsid w:val="005D7873"/>
    <w:rsid w:val="005E35D2"/>
    <w:rsid w:val="00603194"/>
    <w:rsid w:val="0061287A"/>
    <w:rsid w:val="00621675"/>
    <w:rsid w:val="00636C95"/>
    <w:rsid w:val="00640E37"/>
    <w:rsid w:val="006568D5"/>
    <w:rsid w:val="00657B34"/>
    <w:rsid w:val="00677120"/>
    <w:rsid w:val="006A0661"/>
    <w:rsid w:val="006A3AAB"/>
    <w:rsid w:val="006A7150"/>
    <w:rsid w:val="006B231B"/>
    <w:rsid w:val="006C2B39"/>
    <w:rsid w:val="006F72DD"/>
    <w:rsid w:val="00715A10"/>
    <w:rsid w:val="00717291"/>
    <w:rsid w:val="0072381F"/>
    <w:rsid w:val="00726E52"/>
    <w:rsid w:val="00794072"/>
    <w:rsid w:val="007B1410"/>
    <w:rsid w:val="007B7188"/>
    <w:rsid w:val="007C4815"/>
    <w:rsid w:val="007D014A"/>
    <w:rsid w:val="007D6480"/>
    <w:rsid w:val="0080641C"/>
    <w:rsid w:val="008249D1"/>
    <w:rsid w:val="00833C72"/>
    <w:rsid w:val="0083449E"/>
    <w:rsid w:val="0084274F"/>
    <w:rsid w:val="008536CB"/>
    <w:rsid w:val="00875BDC"/>
    <w:rsid w:val="00883F6D"/>
    <w:rsid w:val="008929B7"/>
    <w:rsid w:val="008D6190"/>
    <w:rsid w:val="008F4F72"/>
    <w:rsid w:val="00906391"/>
    <w:rsid w:val="00913409"/>
    <w:rsid w:val="009202D6"/>
    <w:rsid w:val="00940B63"/>
    <w:rsid w:val="00952850"/>
    <w:rsid w:val="009622F6"/>
    <w:rsid w:val="009634E9"/>
    <w:rsid w:val="00984CC5"/>
    <w:rsid w:val="009A032A"/>
    <w:rsid w:val="009C0A1A"/>
    <w:rsid w:val="009C36E4"/>
    <w:rsid w:val="009E2C68"/>
    <w:rsid w:val="009F321D"/>
    <w:rsid w:val="009F3F08"/>
    <w:rsid w:val="009F6A46"/>
    <w:rsid w:val="00A06A7C"/>
    <w:rsid w:val="00A06D66"/>
    <w:rsid w:val="00A10D39"/>
    <w:rsid w:val="00A160EA"/>
    <w:rsid w:val="00A212F5"/>
    <w:rsid w:val="00A36832"/>
    <w:rsid w:val="00A36D56"/>
    <w:rsid w:val="00A4040D"/>
    <w:rsid w:val="00A43C86"/>
    <w:rsid w:val="00A52D19"/>
    <w:rsid w:val="00A6680E"/>
    <w:rsid w:val="00A76983"/>
    <w:rsid w:val="00AC56CD"/>
    <w:rsid w:val="00AD0421"/>
    <w:rsid w:val="00AD05EC"/>
    <w:rsid w:val="00AF64C0"/>
    <w:rsid w:val="00B10D2F"/>
    <w:rsid w:val="00B11812"/>
    <w:rsid w:val="00B12CBF"/>
    <w:rsid w:val="00B15D2D"/>
    <w:rsid w:val="00B20FED"/>
    <w:rsid w:val="00B22462"/>
    <w:rsid w:val="00B2556A"/>
    <w:rsid w:val="00B259FC"/>
    <w:rsid w:val="00B32C6A"/>
    <w:rsid w:val="00B35333"/>
    <w:rsid w:val="00B434FE"/>
    <w:rsid w:val="00B65081"/>
    <w:rsid w:val="00B65612"/>
    <w:rsid w:val="00B754F9"/>
    <w:rsid w:val="00B75A93"/>
    <w:rsid w:val="00BB059E"/>
    <w:rsid w:val="00BC3439"/>
    <w:rsid w:val="00BC3D07"/>
    <w:rsid w:val="00BD421D"/>
    <w:rsid w:val="00C04634"/>
    <w:rsid w:val="00C063CB"/>
    <w:rsid w:val="00C2217E"/>
    <w:rsid w:val="00C4064B"/>
    <w:rsid w:val="00C40720"/>
    <w:rsid w:val="00C438FA"/>
    <w:rsid w:val="00C43946"/>
    <w:rsid w:val="00C50ED2"/>
    <w:rsid w:val="00C975D6"/>
    <w:rsid w:val="00C9794C"/>
    <w:rsid w:val="00CA5A5E"/>
    <w:rsid w:val="00D0438E"/>
    <w:rsid w:val="00D06895"/>
    <w:rsid w:val="00D358C8"/>
    <w:rsid w:val="00D45E5F"/>
    <w:rsid w:val="00D5564C"/>
    <w:rsid w:val="00D75819"/>
    <w:rsid w:val="00D835A0"/>
    <w:rsid w:val="00DA6B0B"/>
    <w:rsid w:val="00DB0A4A"/>
    <w:rsid w:val="00DB3C21"/>
    <w:rsid w:val="00DC18A3"/>
    <w:rsid w:val="00DE240B"/>
    <w:rsid w:val="00DF5782"/>
    <w:rsid w:val="00E009D1"/>
    <w:rsid w:val="00E019F9"/>
    <w:rsid w:val="00E031E0"/>
    <w:rsid w:val="00E14890"/>
    <w:rsid w:val="00E150D8"/>
    <w:rsid w:val="00E22F0A"/>
    <w:rsid w:val="00E6511A"/>
    <w:rsid w:val="00E711A5"/>
    <w:rsid w:val="00E81FE2"/>
    <w:rsid w:val="00E938C2"/>
    <w:rsid w:val="00EA2348"/>
    <w:rsid w:val="00EA50CF"/>
    <w:rsid w:val="00EA567D"/>
    <w:rsid w:val="00EA6AD6"/>
    <w:rsid w:val="00EB23A0"/>
    <w:rsid w:val="00EC25D5"/>
    <w:rsid w:val="00ED298C"/>
    <w:rsid w:val="00EF62BC"/>
    <w:rsid w:val="00F01025"/>
    <w:rsid w:val="00F03180"/>
    <w:rsid w:val="00F040E5"/>
    <w:rsid w:val="00F0485E"/>
    <w:rsid w:val="00F158A0"/>
    <w:rsid w:val="00F15ED8"/>
    <w:rsid w:val="00F467C5"/>
    <w:rsid w:val="00F50E46"/>
    <w:rsid w:val="00F55907"/>
    <w:rsid w:val="00F61ADC"/>
    <w:rsid w:val="00F94A0F"/>
    <w:rsid w:val="00F97C1C"/>
    <w:rsid w:val="00FA21B5"/>
    <w:rsid w:val="00FB7DBA"/>
    <w:rsid w:val="00FC1AF9"/>
    <w:rsid w:val="00FE68A1"/>
    <w:rsid w:val="00FF1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53A"/>
    <w:pPr>
      <w:suppressAutoHyphens/>
      <w:jc w:val="right"/>
    </w:pPr>
    <w:rPr>
      <w:sz w:val="26"/>
      <w:szCs w:val="26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362C80"/>
    <w:pPr>
      <w:keepNext/>
      <w:suppressAutoHyphens w:val="0"/>
      <w:ind w:left="360"/>
      <w:jc w:val="center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62C80"/>
    <w:pPr>
      <w:keepNext/>
      <w:suppressAutoHyphens w:val="0"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362C80"/>
    <w:rPr>
      <w:i/>
      <w:i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362C8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62C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Не вступил в силу"/>
    <w:uiPriority w:val="99"/>
    <w:rsid w:val="00362C80"/>
    <w:rPr>
      <w:rFonts w:ascii="Verdana" w:hAnsi="Verdana" w:cs="Verdana"/>
      <w:color w:val="008080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362C80"/>
    <w:pPr>
      <w:tabs>
        <w:tab w:val="center" w:pos="4677"/>
        <w:tab w:val="right" w:pos="9355"/>
      </w:tabs>
      <w:suppressAutoHyphens w:val="0"/>
      <w:jc w:val="left"/>
    </w:pPr>
    <w:rPr>
      <w:sz w:val="24"/>
      <w:szCs w:val="24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362C80"/>
    <w:rPr>
      <w:sz w:val="24"/>
      <w:szCs w:val="24"/>
      <w:lang w:eastAsia="ru-RU"/>
    </w:rPr>
  </w:style>
  <w:style w:type="character" w:styleId="a6">
    <w:name w:val="page number"/>
    <w:basedOn w:val="a0"/>
    <w:uiPriority w:val="99"/>
    <w:rsid w:val="00362C80"/>
  </w:style>
  <w:style w:type="paragraph" w:customStyle="1" w:styleId="ConsPlusNormal">
    <w:name w:val="ConsPlusNormal"/>
    <w:uiPriority w:val="99"/>
    <w:rsid w:val="00362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uiPriority w:val="99"/>
    <w:rsid w:val="00362C80"/>
    <w:pPr>
      <w:suppressAutoHyphens w:val="0"/>
      <w:spacing w:after="120"/>
      <w:jc w:val="left"/>
    </w:pPr>
    <w:rPr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362C80"/>
    <w:rPr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62C80"/>
    <w:pPr>
      <w:suppressAutoHyphens w:val="0"/>
      <w:spacing w:after="120" w:line="480" w:lineRule="auto"/>
      <w:ind w:left="283"/>
      <w:jc w:val="left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362C80"/>
    <w:rPr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362C80"/>
    <w:pPr>
      <w:suppressAutoHyphens w:val="0"/>
      <w:spacing w:after="120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362C80"/>
    <w:rPr>
      <w:sz w:val="16"/>
      <w:szCs w:val="16"/>
      <w:lang w:eastAsia="ru-RU"/>
    </w:rPr>
  </w:style>
  <w:style w:type="paragraph" w:customStyle="1" w:styleId="ConsNonformat">
    <w:name w:val="ConsNonformat"/>
    <w:uiPriority w:val="99"/>
    <w:rsid w:val="00362C80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Title"/>
    <w:basedOn w:val="a"/>
    <w:link w:val="aa"/>
    <w:uiPriority w:val="99"/>
    <w:qFormat/>
    <w:rsid w:val="00362C80"/>
    <w:pPr>
      <w:suppressAutoHyphens w:val="0"/>
      <w:jc w:val="center"/>
    </w:pPr>
    <w:rPr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99"/>
    <w:locked/>
    <w:rsid w:val="00362C80"/>
    <w:rPr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62C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stern">
    <w:name w:val="western"/>
    <w:basedOn w:val="a"/>
    <w:uiPriority w:val="99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text">
    <w:name w:val="text"/>
    <w:basedOn w:val="a"/>
    <w:link w:val="text0"/>
    <w:uiPriority w:val="99"/>
    <w:rsid w:val="00362C80"/>
    <w:pPr>
      <w:suppressAutoHyphens w:val="0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text0">
    <w:name w:val="text Знак"/>
    <w:link w:val="text"/>
    <w:uiPriority w:val="99"/>
    <w:locked/>
    <w:rsid w:val="00362C80"/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362C80"/>
    <w:pPr>
      <w:suppressAutoHyphens w:val="0"/>
      <w:jc w:val="left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locked/>
    <w:rsid w:val="00362C80"/>
    <w:rPr>
      <w:rFonts w:ascii="Tahoma" w:hAnsi="Tahoma" w:cs="Tahoma"/>
      <w:sz w:val="16"/>
      <w:szCs w:val="16"/>
      <w:lang w:eastAsia="ru-RU"/>
    </w:rPr>
  </w:style>
  <w:style w:type="table" w:styleId="ae">
    <w:name w:val="Table Grid"/>
    <w:basedOn w:val="a1"/>
    <w:uiPriority w:val="99"/>
    <w:rsid w:val="00362C80"/>
    <w:rPr>
      <w:rFonts w:eastAsia="Arial Unicode M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362C80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harCharCharChar">
    <w:name w:val="Char Char Char Char"/>
    <w:basedOn w:val="a"/>
    <w:next w:val="a"/>
    <w:uiPriority w:val="99"/>
    <w:semiHidden/>
    <w:rsid w:val="00362C80"/>
    <w:pPr>
      <w:suppressAutoHyphens w:val="0"/>
      <w:spacing w:after="160" w:line="240" w:lineRule="exact"/>
      <w:jc w:val="left"/>
    </w:pPr>
    <w:rPr>
      <w:rFonts w:ascii="Arial" w:hAnsi="Arial" w:cs="Arial"/>
      <w:sz w:val="20"/>
      <w:szCs w:val="20"/>
      <w:lang w:val="en-US"/>
    </w:rPr>
  </w:style>
  <w:style w:type="paragraph" w:styleId="af">
    <w:name w:val="List Paragraph"/>
    <w:basedOn w:val="a"/>
    <w:uiPriority w:val="99"/>
    <w:qFormat/>
    <w:rsid w:val="00362C80"/>
    <w:pPr>
      <w:suppressAutoHyphens w:val="0"/>
      <w:ind w:left="708"/>
      <w:jc w:val="left"/>
    </w:pPr>
    <w:rPr>
      <w:lang w:eastAsia="ru-RU"/>
    </w:rPr>
  </w:style>
  <w:style w:type="table" w:customStyle="1" w:styleId="11">
    <w:name w:val="Сетка таблицы1"/>
    <w:uiPriority w:val="99"/>
    <w:rsid w:val="00362C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53A"/>
    <w:pPr>
      <w:suppressAutoHyphens/>
      <w:jc w:val="right"/>
    </w:pPr>
    <w:rPr>
      <w:sz w:val="26"/>
      <w:szCs w:val="26"/>
      <w:lang w:eastAsia="en-US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362C80"/>
    <w:pPr>
      <w:keepNext/>
      <w:suppressAutoHyphens w:val="0"/>
      <w:ind w:left="360"/>
      <w:jc w:val="center"/>
      <w:outlineLvl w:val="0"/>
    </w:pPr>
    <w:rPr>
      <w:i/>
      <w:iCs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362C80"/>
    <w:pPr>
      <w:keepNext/>
      <w:suppressAutoHyphens w:val="0"/>
      <w:spacing w:before="240" w:after="60"/>
      <w:jc w:val="left"/>
      <w:outlineLvl w:val="1"/>
    </w:pPr>
    <w:rPr>
      <w:rFonts w:ascii="Arial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link w:val="1"/>
    <w:uiPriority w:val="99"/>
    <w:locked/>
    <w:rsid w:val="00362C80"/>
    <w:rPr>
      <w:i/>
      <w:i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9"/>
    <w:locked/>
    <w:rsid w:val="00362C80"/>
    <w:rPr>
      <w:rFonts w:ascii="Arial" w:hAnsi="Arial" w:cs="Arial"/>
      <w:b/>
      <w:bCs/>
      <w:i/>
      <w:iCs/>
      <w:sz w:val="28"/>
      <w:szCs w:val="28"/>
      <w:lang w:eastAsia="ru-RU"/>
    </w:rPr>
  </w:style>
  <w:style w:type="paragraph" w:customStyle="1" w:styleId="ConsPlusTitle">
    <w:name w:val="ConsPlusTitle"/>
    <w:uiPriority w:val="99"/>
    <w:rsid w:val="00362C8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3">
    <w:name w:val="Не вступил в силу"/>
    <w:uiPriority w:val="99"/>
    <w:rsid w:val="00362C80"/>
    <w:rPr>
      <w:rFonts w:ascii="Verdana" w:hAnsi="Verdana" w:cs="Verdana"/>
      <w:color w:val="008080"/>
      <w:sz w:val="20"/>
      <w:szCs w:val="20"/>
      <w:lang w:val="en-US" w:eastAsia="en-US"/>
    </w:rPr>
  </w:style>
  <w:style w:type="paragraph" w:styleId="a4">
    <w:name w:val="footer"/>
    <w:basedOn w:val="a"/>
    <w:link w:val="a5"/>
    <w:uiPriority w:val="99"/>
    <w:rsid w:val="00362C80"/>
    <w:pPr>
      <w:tabs>
        <w:tab w:val="center" w:pos="4677"/>
        <w:tab w:val="right" w:pos="9355"/>
      </w:tabs>
      <w:suppressAutoHyphens w:val="0"/>
      <w:jc w:val="left"/>
    </w:pPr>
    <w:rPr>
      <w:sz w:val="24"/>
      <w:szCs w:val="24"/>
      <w:lang w:eastAsia="ru-RU"/>
    </w:rPr>
  </w:style>
  <w:style w:type="character" w:customStyle="1" w:styleId="a5">
    <w:name w:val="Нижний колонтитул Знак"/>
    <w:link w:val="a4"/>
    <w:uiPriority w:val="99"/>
    <w:locked/>
    <w:rsid w:val="00362C80"/>
    <w:rPr>
      <w:sz w:val="24"/>
      <w:szCs w:val="24"/>
      <w:lang w:eastAsia="ru-RU"/>
    </w:rPr>
  </w:style>
  <w:style w:type="character" w:styleId="a6">
    <w:name w:val="page number"/>
    <w:basedOn w:val="a0"/>
    <w:uiPriority w:val="99"/>
    <w:rsid w:val="00362C80"/>
  </w:style>
  <w:style w:type="paragraph" w:customStyle="1" w:styleId="ConsPlusNormal">
    <w:name w:val="ConsPlusNormal"/>
    <w:uiPriority w:val="99"/>
    <w:rsid w:val="00362C8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uiPriority w:val="99"/>
    <w:rsid w:val="00362C80"/>
    <w:pPr>
      <w:suppressAutoHyphens w:val="0"/>
      <w:spacing w:after="120"/>
      <w:jc w:val="left"/>
    </w:pPr>
    <w:rPr>
      <w:sz w:val="28"/>
      <w:szCs w:val="28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362C80"/>
    <w:rPr>
      <w:sz w:val="28"/>
      <w:szCs w:val="28"/>
      <w:lang w:eastAsia="ru-RU"/>
    </w:rPr>
  </w:style>
  <w:style w:type="paragraph" w:styleId="21">
    <w:name w:val="Body Text Indent 2"/>
    <w:basedOn w:val="a"/>
    <w:link w:val="22"/>
    <w:uiPriority w:val="99"/>
    <w:rsid w:val="00362C80"/>
    <w:pPr>
      <w:suppressAutoHyphens w:val="0"/>
      <w:spacing w:after="120" w:line="480" w:lineRule="auto"/>
      <w:ind w:left="283"/>
      <w:jc w:val="left"/>
    </w:pPr>
    <w:rPr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uiPriority w:val="99"/>
    <w:locked/>
    <w:rsid w:val="00362C80"/>
    <w:rPr>
      <w:sz w:val="28"/>
      <w:szCs w:val="28"/>
      <w:lang w:eastAsia="ru-RU"/>
    </w:rPr>
  </w:style>
  <w:style w:type="paragraph" w:styleId="3">
    <w:name w:val="Body Text 3"/>
    <w:basedOn w:val="a"/>
    <w:link w:val="30"/>
    <w:uiPriority w:val="99"/>
    <w:rsid w:val="00362C80"/>
    <w:pPr>
      <w:suppressAutoHyphens w:val="0"/>
      <w:spacing w:after="120"/>
      <w:jc w:val="left"/>
    </w:pPr>
    <w:rPr>
      <w:sz w:val="16"/>
      <w:szCs w:val="16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362C80"/>
    <w:rPr>
      <w:sz w:val="16"/>
      <w:szCs w:val="16"/>
      <w:lang w:eastAsia="ru-RU"/>
    </w:rPr>
  </w:style>
  <w:style w:type="paragraph" w:customStyle="1" w:styleId="ConsNonformat">
    <w:name w:val="ConsNonformat"/>
    <w:uiPriority w:val="99"/>
    <w:rsid w:val="00362C80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9">
    <w:name w:val="Title"/>
    <w:basedOn w:val="a"/>
    <w:link w:val="aa"/>
    <w:uiPriority w:val="99"/>
    <w:qFormat/>
    <w:rsid w:val="00362C80"/>
    <w:pPr>
      <w:suppressAutoHyphens w:val="0"/>
      <w:jc w:val="center"/>
    </w:pPr>
    <w:rPr>
      <w:b/>
      <w:bCs/>
      <w:sz w:val="24"/>
      <w:szCs w:val="24"/>
      <w:lang w:eastAsia="ru-RU"/>
    </w:rPr>
  </w:style>
  <w:style w:type="character" w:customStyle="1" w:styleId="aa">
    <w:name w:val="Название Знак"/>
    <w:link w:val="a9"/>
    <w:uiPriority w:val="99"/>
    <w:locked/>
    <w:rsid w:val="00362C80"/>
    <w:rPr>
      <w:b/>
      <w:bCs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362C8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western">
    <w:name w:val="western"/>
    <w:basedOn w:val="a"/>
    <w:uiPriority w:val="99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styleId="ab">
    <w:name w:val="Normal (Web)"/>
    <w:basedOn w:val="a"/>
    <w:uiPriority w:val="99"/>
    <w:rsid w:val="00362C80"/>
    <w:pPr>
      <w:suppressAutoHyphens w:val="0"/>
      <w:spacing w:before="100" w:beforeAutospacing="1" w:after="100" w:afterAutospacing="1"/>
      <w:jc w:val="left"/>
    </w:pPr>
    <w:rPr>
      <w:sz w:val="24"/>
      <w:szCs w:val="24"/>
      <w:lang w:eastAsia="ru-RU"/>
    </w:rPr>
  </w:style>
  <w:style w:type="paragraph" w:customStyle="1" w:styleId="text">
    <w:name w:val="text"/>
    <w:basedOn w:val="a"/>
    <w:link w:val="text0"/>
    <w:uiPriority w:val="99"/>
    <w:rsid w:val="00362C80"/>
    <w:pPr>
      <w:suppressAutoHyphens w:val="0"/>
      <w:ind w:firstLine="567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text0">
    <w:name w:val="text Знак"/>
    <w:link w:val="text"/>
    <w:uiPriority w:val="99"/>
    <w:locked/>
    <w:rsid w:val="00362C80"/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rsid w:val="00362C80"/>
    <w:pPr>
      <w:suppressAutoHyphens w:val="0"/>
      <w:jc w:val="left"/>
    </w:pPr>
    <w:rPr>
      <w:rFonts w:ascii="Tahoma" w:hAnsi="Tahoma" w:cs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locked/>
    <w:rsid w:val="00362C80"/>
    <w:rPr>
      <w:rFonts w:ascii="Tahoma" w:hAnsi="Tahoma" w:cs="Tahoma"/>
      <w:sz w:val="16"/>
      <w:szCs w:val="16"/>
      <w:lang w:eastAsia="ru-RU"/>
    </w:rPr>
  </w:style>
  <w:style w:type="table" w:styleId="ae">
    <w:name w:val="Table Grid"/>
    <w:basedOn w:val="a1"/>
    <w:uiPriority w:val="99"/>
    <w:rsid w:val="00362C80"/>
    <w:rPr>
      <w:rFonts w:eastAsia="Arial Unicode MS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362C80"/>
    <w:pPr>
      <w:autoSpaceDE w:val="0"/>
      <w:autoSpaceDN w:val="0"/>
      <w:adjustRightInd w:val="0"/>
    </w:pPr>
    <w:rPr>
      <w:sz w:val="26"/>
      <w:szCs w:val="26"/>
    </w:rPr>
  </w:style>
  <w:style w:type="paragraph" w:customStyle="1" w:styleId="CharCharCharChar">
    <w:name w:val="Char Char Char Char"/>
    <w:basedOn w:val="a"/>
    <w:next w:val="a"/>
    <w:uiPriority w:val="99"/>
    <w:semiHidden/>
    <w:rsid w:val="00362C80"/>
    <w:pPr>
      <w:suppressAutoHyphens w:val="0"/>
      <w:spacing w:after="160" w:line="240" w:lineRule="exact"/>
      <w:jc w:val="left"/>
    </w:pPr>
    <w:rPr>
      <w:rFonts w:ascii="Arial" w:hAnsi="Arial" w:cs="Arial"/>
      <w:sz w:val="20"/>
      <w:szCs w:val="20"/>
      <w:lang w:val="en-US"/>
    </w:rPr>
  </w:style>
  <w:style w:type="paragraph" w:styleId="af">
    <w:name w:val="List Paragraph"/>
    <w:basedOn w:val="a"/>
    <w:uiPriority w:val="99"/>
    <w:qFormat/>
    <w:rsid w:val="00362C80"/>
    <w:pPr>
      <w:suppressAutoHyphens w:val="0"/>
      <w:ind w:left="708"/>
      <w:jc w:val="left"/>
    </w:pPr>
    <w:rPr>
      <w:lang w:eastAsia="ru-RU"/>
    </w:rPr>
  </w:style>
  <w:style w:type="table" w:customStyle="1" w:styleId="11">
    <w:name w:val="Сетка таблицы1"/>
    <w:uiPriority w:val="99"/>
    <w:rsid w:val="00362C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8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8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9CBE0-2DB2-4D68-8849-1189F45D9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Pages>24</Pages>
  <Words>6395</Words>
  <Characters>36453</Characters>
  <Application>Microsoft Office Word</Application>
  <DocSecurity>0</DocSecurity>
  <Lines>303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149</cp:revision>
  <cp:lastPrinted>2019-12-19T01:32:00Z</cp:lastPrinted>
  <dcterms:created xsi:type="dcterms:W3CDTF">2018-11-13T04:07:00Z</dcterms:created>
  <dcterms:modified xsi:type="dcterms:W3CDTF">2019-12-19T01:47:00Z</dcterms:modified>
</cp:coreProperties>
</file>